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54" w:rsidRPr="001A2991" w:rsidRDefault="00201754" w:rsidP="00201754">
      <w:pPr>
        <w:keepLines/>
        <w:shd w:val="clear" w:color="auto" w:fill="FFFFFF"/>
        <w:jc w:val="center"/>
        <w:rPr>
          <w:b/>
          <w:sz w:val="24"/>
          <w:szCs w:val="24"/>
        </w:rPr>
      </w:pPr>
      <w:r w:rsidRPr="001A2991">
        <w:rPr>
          <w:b/>
          <w:color w:val="000000"/>
          <w:sz w:val="24"/>
          <w:szCs w:val="24"/>
        </w:rPr>
        <w:t>Міністерство освіти і науки України</w:t>
      </w:r>
    </w:p>
    <w:p w:rsidR="00201754" w:rsidRPr="001A2991" w:rsidRDefault="00201754" w:rsidP="00201754">
      <w:pPr>
        <w:keepLines/>
        <w:shd w:val="clear" w:color="auto" w:fill="FFFFFF"/>
        <w:jc w:val="center"/>
        <w:rPr>
          <w:b/>
          <w:sz w:val="24"/>
          <w:szCs w:val="24"/>
        </w:rPr>
      </w:pPr>
      <w:r w:rsidRPr="001A2991">
        <w:rPr>
          <w:b/>
          <w:color w:val="000000"/>
          <w:sz w:val="24"/>
          <w:szCs w:val="24"/>
        </w:rPr>
        <w:t>Уманський державний педагогічний університет імені Павла Тичини</w:t>
      </w:r>
    </w:p>
    <w:p w:rsidR="00201754" w:rsidRPr="001A2991" w:rsidRDefault="00201754" w:rsidP="00201754">
      <w:pPr>
        <w:keepLines/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1A2991">
        <w:rPr>
          <w:b/>
          <w:color w:val="000000"/>
          <w:sz w:val="24"/>
          <w:szCs w:val="24"/>
        </w:rPr>
        <w:t>Факультет фізичного виховання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color w:val="000000"/>
          <w:sz w:val="24"/>
          <w:szCs w:val="24"/>
        </w:rPr>
        <w:t>Кафедра теорії та методики спорту</w:t>
      </w:r>
    </w:p>
    <w:p w:rsidR="00201754" w:rsidRPr="001A2991" w:rsidRDefault="00201754" w:rsidP="00201754">
      <w:pPr>
        <w:pStyle w:val="a3"/>
        <w:rPr>
          <w:b/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b/>
          <w:sz w:val="24"/>
          <w:szCs w:val="24"/>
          <w:lang w:val="ru-RU"/>
        </w:rPr>
      </w:pPr>
    </w:p>
    <w:p w:rsidR="00201754" w:rsidRPr="001A2991" w:rsidRDefault="00201754" w:rsidP="00201754">
      <w:pPr>
        <w:pStyle w:val="11"/>
        <w:ind w:left="0"/>
        <w:jc w:val="right"/>
        <w:rPr>
          <w:lang w:val="ru-RU"/>
        </w:rPr>
      </w:pPr>
      <w:r w:rsidRPr="001A2991">
        <w:rPr>
          <w:lang w:val="ru-RU"/>
        </w:rPr>
        <w:t>ЗАТВЕРДЖУЮ</w:t>
      </w:r>
    </w:p>
    <w:p w:rsidR="00201754" w:rsidRPr="001A2991" w:rsidRDefault="00201754" w:rsidP="00201754">
      <w:pPr>
        <w:jc w:val="center"/>
        <w:rPr>
          <w:sz w:val="24"/>
          <w:szCs w:val="24"/>
        </w:rPr>
      </w:pPr>
      <w:r w:rsidRPr="001A2991">
        <w:rPr>
          <w:sz w:val="24"/>
          <w:szCs w:val="24"/>
        </w:rPr>
        <w:t xml:space="preserve">                                                                Завідувач кафедри теорії </w:t>
      </w:r>
    </w:p>
    <w:p w:rsidR="00201754" w:rsidRPr="001A2991" w:rsidRDefault="00201754" w:rsidP="00201754">
      <w:pPr>
        <w:jc w:val="center"/>
        <w:rPr>
          <w:sz w:val="24"/>
          <w:szCs w:val="24"/>
        </w:rPr>
      </w:pPr>
      <w:r w:rsidRPr="001A2991">
        <w:rPr>
          <w:sz w:val="24"/>
          <w:szCs w:val="24"/>
        </w:rPr>
        <w:t xml:space="preserve">                                                         та  методики спорту</w:t>
      </w:r>
    </w:p>
    <w:p w:rsidR="00201754" w:rsidRPr="001A2991" w:rsidRDefault="00201754" w:rsidP="00201754">
      <w:pPr>
        <w:pStyle w:val="a3"/>
        <w:tabs>
          <w:tab w:val="left" w:pos="2402"/>
          <w:tab w:val="left" w:pos="2708"/>
        </w:tabs>
        <w:jc w:val="right"/>
        <w:rPr>
          <w:sz w:val="24"/>
          <w:szCs w:val="24"/>
          <w:lang w:val="ru-RU"/>
        </w:rPr>
      </w:pPr>
      <w:r>
        <w:rPr>
          <w:sz w:val="24"/>
          <w:szCs w:val="24"/>
          <w:u w:val="single"/>
          <w:lang w:val="ru-RU"/>
        </w:rPr>
        <w:t xml:space="preserve">    </w:t>
      </w:r>
      <w:r w:rsidRPr="001A2991">
        <w:rPr>
          <w:sz w:val="24"/>
          <w:szCs w:val="24"/>
          <w:u w:val="single"/>
          <w:lang w:val="ru-RU"/>
        </w:rPr>
        <w:t xml:space="preserve"> </w:t>
      </w:r>
      <w:r w:rsidRPr="001A2991">
        <w:rPr>
          <w:sz w:val="24"/>
          <w:szCs w:val="24"/>
          <w:u w:val="single"/>
          <w:lang w:val="ru-RU"/>
        </w:rPr>
        <w:tab/>
      </w:r>
      <w:r w:rsidRPr="001A2991">
        <w:rPr>
          <w:sz w:val="24"/>
          <w:szCs w:val="24"/>
          <w:lang w:val="ru-RU"/>
        </w:rPr>
        <w:tab/>
        <w:t xml:space="preserve">Руслан </w:t>
      </w:r>
      <w:r w:rsidRPr="001A2991">
        <w:rPr>
          <w:sz w:val="24"/>
          <w:szCs w:val="24"/>
        </w:rPr>
        <w:t>МАСЛЮК</w:t>
      </w:r>
    </w:p>
    <w:p w:rsidR="00201754" w:rsidRPr="001A2991" w:rsidRDefault="00201754" w:rsidP="00201754">
      <w:pPr>
        <w:pStyle w:val="a3"/>
        <w:tabs>
          <w:tab w:val="left" w:pos="1569"/>
          <w:tab w:val="left" w:pos="2999"/>
        </w:tabs>
        <w:jc w:val="center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                                      </w:t>
      </w:r>
      <w:r>
        <w:rPr>
          <w:sz w:val="24"/>
          <w:szCs w:val="24"/>
          <w:lang w:val="ru-RU"/>
        </w:rPr>
        <w:t xml:space="preserve">                            </w:t>
      </w:r>
      <w:r w:rsidRPr="001A299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     </w:t>
      </w:r>
      <w:r w:rsidRPr="001A2991">
        <w:rPr>
          <w:sz w:val="24"/>
          <w:szCs w:val="24"/>
          <w:lang w:val="ru-RU"/>
        </w:rPr>
        <w:t>«</w:t>
      </w:r>
      <w:r w:rsidRPr="001A2991">
        <w:rPr>
          <w:sz w:val="24"/>
          <w:szCs w:val="24"/>
          <w:u w:val="single"/>
          <w:lang w:val="ru-RU"/>
        </w:rPr>
        <w:t xml:space="preserve">      </w:t>
      </w:r>
      <w:r w:rsidRPr="001A2991">
        <w:rPr>
          <w:sz w:val="24"/>
          <w:szCs w:val="24"/>
          <w:u w:val="single"/>
          <w:lang w:val="ru-RU"/>
        </w:rPr>
        <w:tab/>
      </w:r>
      <w:r w:rsidRPr="001A2991">
        <w:rPr>
          <w:sz w:val="24"/>
          <w:szCs w:val="24"/>
          <w:lang w:val="ru-RU"/>
        </w:rPr>
        <w:t>»</w:t>
      </w:r>
      <w:r w:rsidRPr="001A2991">
        <w:rPr>
          <w:sz w:val="24"/>
          <w:szCs w:val="24"/>
          <w:u w:val="single"/>
          <w:lang w:val="ru-RU"/>
        </w:rPr>
        <w:t xml:space="preserve">                   </w:t>
      </w:r>
      <w:r w:rsidRPr="001A2991">
        <w:rPr>
          <w:sz w:val="24"/>
          <w:szCs w:val="24"/>
          <w:u w:val="single"/>
          <w:lang w:val="ru-RU"/>
        </w:rPr>
        <w:tab/>
      </w:r>
      <w:r>
        <w:rPr>
          <w:sz w:val="24"/>
          <w:szCs w:val="24"/>
          <w:u w:val="single"/>
          <w:lang w:val="ru-RU"/>
        </w:rPr>
        <w:t xml:space="preserve">            </w:t>
      </w:r>
      <w:r>
        <w:rPr>
          <w:sz w:val="24"/>
          <w:szCs w:val="24"/>
          <w:lang w:val="ru-RU"/>
        </w:rPr>
        <w:t>2025</w:t>
      </w:r>
      <w:r w:rsidRPr="001A2991">
        <w:rPr>
          <w:sz w:val="24"/>
          <w:szCs w:val="24"/>
          <w:lang w:val="ru-RU"/>
        </w:rPr>
        <w:t xml:space="preserve"> року</w:t>
      </w: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РОБОЧА ПРОГРАМА НАВЧАЛЬНОЇ ДИСЦИПЛІНИ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rPr>
          <w:b/>
          <w:sz w:val="24"/>
          <w:szCs w:val="24"/>
        </w:rPr>
      </w:pPr>
      <w:r>
        <w:rPr>
          <w:b/>
          <w:sz w:val="24"/>
          <w:szCs w:val="24"/>
        </w:rPr>
        <w:t>ВВ</w:t>
      </w:r>
      <w:r w:rsidRPr="001A2991">
        <w:rPr>
          <w:b/>
          <w:sz w:val="24"/>
          <w:szCs w:val="24"/>
        </w:rPr>
        <w:t xml:space="preserve">  «</w:t>
      </w:r>
      <w:r>
        <w:rPr>
          <w:rFonts w:eastAsia="Calibri"/>
          <w:sz w:val="24"/>
          <w:szCs w:val="24"/>
        </w:rPr>
        <w:t>Бадмінтон</w:t>
      </w:r>
      <w:r w:rsidRPr="00CF19B1">
        <w:rPr>
          <w:rFonts w:eastAsia="Calibri"/>
          <w:sz w:val="24"/>
          <w:szCs w:val="24"/>
        </w:rPr>
        <w:t xml:space="preserve"> з методикою навчання</w:t>
      </w:r>
      <w:r w:rsidRPr="001A2991">
        <w:rPr>
          <w:sz w:val="24"/>
          <w:szCs w:val="24"/>
        </w:rPr>
        <w:t>»</w:t>
      </w:r>
    </w:p>
    <w:p w:rsidR="00201754" w:rsidRPr="001A2991" w:rsidRDefault="00201754" w:rsidP="00201754">
      <w:pPr>
        <w:keepLines/>
        <w:rPr>
          <w:sz w:val="24"/>
          <w:szCs w:val="24"/>
        </w:rPr>
      </w:pPr>
      <w:r w:rsidRPr="001A2991">
        <w:rPr>
          <w:b/>
          <w:sz w:val="24"/>
          <w:szCs w:val="24"/>
        </w:rPr>
        <w:t>Галузь знань :</w:t>
      </w:r>
      <w:r w:rsidRPr="001A2991">
        <w:rPr>
          <w:sz w:val="24"/>
          <w:szCs w:val="24"/>
        </w:rPr>
        <w:t xml:space="preserve"> 01 Освіта/Педагогіка</w:t>
      </w:r>
    </w:p>
    <w:p w:rsidR="00201754" w:rsidRPr="001A2991" w:rsidRDefault="00201754" w:rsidP="00201754">
      <w:pPr>
        <w:keepLines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 xml:space="preserve">Спеціальність: </w:t>
      </w:r>
      <w:r>
        <w:rPr>
          <w:sz w:val="24"/>
          <w:szCs w:val="24"/>
        </w:rPr>
        <w:t>А</w:t>
      </w:r>
      <w:r w:rsidRPr="001A2991">
        <w:rPr>
          <w:sz w:val="24"/>
          <w:szCs w:val="24"/>
        </w:rPr>
        <w:t>7 Фізична культура і спорт</w:t>
      </w: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  <w:proofErr w:type="spellStart"/>
      <w:r w:rsidRPr="001A2991">
        <w:rPr>
          <w:b/>
          <w:sz w:val="24"/>
          <w:szCs w:val="24"/>
          <w:lang w:val="ru-RU"/>
        </w:rPr>
        <w:t>Освітня</w:t>
      </w:r>
      <w:proofErr w:type="spellEnd"/>
      <w:r w:rsidRPr="001A2991">
        <w:rPr>
          <w:b/>
          <w:sz w:val="24"/>
          <w:szCs w:val="24"/>
          <w:lang w:val="ru-RU"/>
        </w:rPr>
        <w:t xml:space="preserve"> </w:t>
      </w:r>
      <w:proofErr w:type="spellStart"/>
      <w:r w:rsidRPr="001A2991">
        <w:rPr>
          <w:b/>
          <w:sz w:val="24"/>
          <w:szCs w:val="24"/>
          <w:lang w:val="ru-RU"/>
        </w:rPr>
        <w:t>програма</w:t>
      </w:r>
      <w:proofErr w:type="spellEnd"/>
      <w:r w:rsidRPr="001A2991">
        <w:rPr>
          <w:b/>
          <w:sz w:val="24"/>
          <w:szCs w:val="24"/>
          <w:lang w:val="ru-RU"/>
        </w:rPr>
        <w:t>:</w:t>
      </w:r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Фізична</w:t>
      </w:r>
      <w:proofErr w:type="spellEnd"/>
      <w:r w:rsidRPr="001A2991">
        <w:rPr>
          <w:sz w:val="24"/>
          <w:szCs w:val="24"/>
          <w:lang w:val="ru-RU"/>
        </w:rPr>
        <w:t xml:space="preserve"> культура</w:t>
      </w:r>
      <w:r w:rsidRPr="001A2991">
        <w:rPr>
          <w:sz w:val="24"/>
          <w:szCs w:val="24"/>
        </w:rPr>
        <w:t xml:space="preserve"> і спорт</w:t>
      </w: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985"/>
      </w:tblGrid>
      <w:tr w:rsidR="00201754" w:rsidRPr="001A2991" w:rsidTr="00AD4082">
        <w:trPr>
          <w:trHeight w:val="270"/>
        </w:trPr>
        <w:tc>
          <w:tcPr>
            <w:tcW w:w="4622" w:type="dxa"/>
            <w:shd w:val="clear" w:color="auto" w:fill="auto"/>
          </w:tcPr>
          <w:p w:rsidR="00201754" w:rsidRPr="001A2991" w:rsidRDefault="00201754" w:rsidP="00AD4082">
            <w:pPr>
              <w:pStyle w:val="TableParagraph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4985" w:type="dxa"/>
            <w:shd w:val="clear" w:color="auto" w:fill="auto"/>
          </w:tcPr>
          <w:p w:rsidR="00201754" w:rsidRPr="001A2991" w:rsidRDefault="00201754" w:rsidP="00AD4082">
            <w:pPr>
              <w:pStyle w:val="TableParagraph"/>
              <w:rPr>
                <w:rFonts w:eastAsia="Calibri"/>
                <w:i/>
                <w:sz w:val="24"/>
                <w:szCs w:val="24"/>
                <w:lang w:val="ru-RU"/>
              </w:rPr>
            </w:pPr>
          </w:p>
        </w:tc>
      </w:tr>
    </w:tbl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jc w:val="center"/>
        <w:rPr>
          <w:b/>
          <w:sz w:val="24"/>
          <w:szCs w:val="24"/>
          <w:lang w:val="ru-RU"/>
        </w:rPr>
        <w:sectPr w:rsidR="00201754" w:rsidRPr="001A2991" w:rsidSect="001825A7">
          <w:pgSz w:w="11900" w:h="16840"/>
          <w:pgMar w:top="1040" w:right="600" w:bottom="280" w:left="1380" w:header="720" w:footer="720" w:gutter="0"/>
          <w:cols w:space="720"/>
        </w:sectPr>
      </w:pPr>
      <w:r>
        <w:rPr>
          <w:b/>
          <w:sz w:val="24"/>
          <w:szCs w:val="24"/>
          <w:lang w:val="ru-RU"/>
        </w:rPr>
        <w:t>2025</w:t>
      </w:r>
      <w:r w:rsidRPr="001A2991">
        <w:rPr>
          <w:b/>
          <w:sz w:val="24"/>
          <w:szCs w:val="24"/>
          <w:lang w:val="ru-RU"/>
        </w:rPr>
        <w:t xml:space="preserve">  </w:t>
      </w:r>
      <w:proofErr w:type="spellStart"/>
      <w:proofErr w:type="gramStart"/>
      <w:r w:rsidRPr="001A2991">
        <w:rPr>
          <w:b/>
          <w:sz w:val="24"/>
          <w:szCs w:val="24"/>
          <w:lang w:val="ru-RU"/>
        </w:rPr>
        <w:t>р</w:t>
      </w:r>
      <w:proofErr w:type="gramEnd"/>
      <w:r w:rsidRPr="001A2991">
        <w:rPr>
          <w:b/>
          <w:sz w:val="24"/>
          <w:szCs w:val="24"/>
          <w:lang w:val="ru-RU"/>
        </w:rPr>
        <w:t>ік</w:t>
      </w:r>
      <w:proofErr w:type="spellEnd"/>
    </w:p>
    <w:p w:rsidR="00201754" w:rsidRPr="001A2991" w:rsidRDefault="00201754" w:rsidP="00201754">
      <w:pPr>
        <w:pStyle w:val="a3"/>
        <w:rPr>
          <w:sz w:val="24"/>
          <w:szCs w:val="24"/>
        </w:rPr>
      </w:pPr>
      <w:proofErr w:type="spellStart"/>
      <w:r w:rsidRPr="001A2991">
        <w:rPr>
          <w:sz w:val="24"/>
          <w:szCs w:val="24"/>
          <w:lang w:val="ru-RU"/>
        </w:rPr>
        <w:lastRenderedPageBreak/>
        <w:t>Робоча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програма</w:t>
      </w:r>
      <w:proofErr w:type="spellEnd"/>
      <w:r w:rsidRPr="001A2991">
        <w:rPr>
          <w:sz w:val="24"/>
          <w:szCs w:val="24"/>
          <w:lang w:val="ru-RU"/>
        </w:rPr>
        <w:t xml:space="preserve"> з </w:t>
      </w:r>
      <w:proofErr w:type="spellStart"/>
      <w:r w:rsidRPr="001A2991">
        <w:rPr>
          <w:sz w:val="24"/>
          <w:szCs w:val="24"/>
          <w:lang w:val="ru-RU"/>
        </w:rPr>
        <w:t>дисципліни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r>
        <w:rPr>
          <w:rFonts w:eastAsia="Calibri"/>
          <w:sz w:val="24"/>
          <w:szCs w:val="24"/>
        </w:rPr>
        <w:t>Бадмінтон</w:t>
      </w:r>
      <w:r w:rsidRPr="00CF19B1">
        <w:rPr>
          <w:rFonts w:eastAsia="Calibri"/>
          <w:sz w:val="24"/>
          <w:szCs w:val="24"/>
        </w:rPr>
        <w:t xml:space="preserve"> з методикою навчання</w:t>
      </w:r>
      <w:r w:rsidRPr="001A2991">
        <w:rPr>
          <w:sz w:val="24"/>
          <w:szCs w:val="24"/>
          <w:lang w:val="ru-RU"/>
        </w:rPr>
        <w:t xml:space="preserve"> для </w:t>
      </w:r>
      <w:proofErr w:type="spellStart"/>
      <w:r w:rsidRPr="001A2991">
        <w:rPr>
          <w:sz w:val="24"/>
          <w:szCs w:val="24"/>
          <w:lang w:val="ru-RU"/>
        </w:rPr>
        <w:t>здобувачів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вищої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освіти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спеціальності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proofErr w:type="gramStart"/>
      <w:r w:rsidRPr="001A2991">
        <w:rPr>
          <w:sz w:val="24"/>
          <w:szCs w:val="24"/>
        </w:rPr>
        <w:t>7</w:t>
      </w:r>
      <w:proofErr w:type="gram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Фізична</w:t>
      </w:r>
      <w:proofErr w:type="spellEnd"/>
      <w:r w:rsidRPr="001A2991">
        <w:rPr>
          <w:sz w:val="24"/>
          <w:szCs w:val="24"/>
          <w:lang w:val="ru-RU"/>
        </w:rPr>
        <w:t xml:space="preserve"> культура</w:t>
      </w:r>
      <w:r w:rsidRPr="001A2991">
        <w:rPr>
          <w:sz w:val="24"/>
          <w:szCs w:val="24"/>
        </w:rPr>
        <w:t xml:space="preserve"> і спорт.</w:t>
      </w: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  <w:proofErr w:type="spellStart"/>
      <w:r w:rsidRPr="001A2991">
        <w:rPr>
          <w:sz w:val="24"/>
          <w:szCs w:val="24"/>
          <w:lang w:val="ru-RU"/>
        </w:rPr>
        <w:t>Розробники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програми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</w:rPr>
        <w:t>Цимбал В.С.</w:t>
      </w:r>
      <w:r w:rsidRPr="001A2991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викладач-стажист</w:t>
      </w:r>
      <w:r w:rsidRPr="001A2991">
        <w:rPr>
          <w:sz w:val="24"/>
          <w:szCs w:val="24"/>
        </w:rPr>
        <w:t xml:space="preserve"> кафедри теорії та методики спорту.</w:t>
      </w:r>
    </w:p>
    <w:p w:rsidR="00201754" w:rsidRPr="001A2991" w:rsidRDefault="00201754" w:rsidP="00201754">
      <w:pPr>
        <w:jc w:val="right"/>
        <w:rPr>
          <w:sz w:val="24"/>
          <w:szCs w:val="24"/>
        </w:rPr>
      </w:pPr>
      <w:r w:rsidRPr="001A2991">
        <w:rPr>
          <w:sz w:val="24"/>
          <w:szCs w:val="24"/>
        </w:rPr>
        <w:t xml:space="preserve">                                                      </w:t>
      </w:r>
    </w:p>
    <w:p w:rsidR="00201754" w:rsidRPr="001A2991" w:rsidRDefault="00201754" w:rsidP="00201754">
      <w:pPr>
        <w:jc w:val="center"/>
        <w:rPr>
          <w:sz w:val="24"/>
          <w:szCs w:val="24"/>
          <w:lang w:val="ru-RU"/>
        </w:rPr>
      </w:pPr>
      <w:r w:rsidRPr="001A2991">
        <w:rPr>
          <w:sz w:val="24"/>
          <w:szCs w:val="24"/>
        </w:rPr>
        <w:t xml:space="preserve">                                                                                    </w:t>
      </w:r>
      <w:r w:rsidRPr="001A2991">
        <w:rPr>
          <w:sz w:val="24"/>
          <w:szCs w:val="24"/>
          <w:lang w:val="ru-RU"/>
        </w:rPr>
        <w:t xml:space="preserve">________________    </w:t>
      </w:r>
      <w:proofErr w:type="spellStart"/>
      <w:r>
        <w:rPr>
          <w:sz w:val="24"/>
          <w:szCs w:val="24"/>
          <w:lang w:val="ru-RU"/>
        </w:rPr>
        <w:t>Віталій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ЦИМБАЛ</w:t>
      </w:r>
      <w:r w:rsidRPr="001A2991">
        <w:rPr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</w:t>
      </w:r>
    </w:p>
    <w:p w:rsidR="00201754" w:rsidRPr="001A2991" w:rsidRDefault="00201754" w:rsidP="00201754">
      <w:pPr>
        <w:rPr>
          <w:sz w:val="24"/>
          <w:szCs w:val="24"/>
          <w:vertAlign w:val="superscript"/>
          <w:lang w:val="ru-RU"/>
        </w:rPr>
      </w:pP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Робочу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погоджено</w:t>
      </w:r>
      <w:proofErr w:type="spellEnd"/>
      <w:r w:rsidRPr="001A2991">
        <w:rPr>
          <w:sz w:val="24"/>
          <w:szCs w:val="24"/>
          <w:lang w:val="ru-RU"/>
        </w:rPr>
        <w:t xml:space="preserve"> 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</w:p>
    <w:p w:rsidR="00201754" w:rsidRPr="001A2991" w:rsidRDefault="00201754" w:rsidP="00201754">
      <w:pPr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Гарант </w:t>
      </w:r>
      <w:proofErr w:type="spellStart"/>
      <w:r w:rsidRPr="001A2991">
        <w:rPr>
          <w:sz w:val="24"/>
          <w:szCs w:val="24"/>
          <w:lang w:val="ru-RU"/>
        </w:rPr>
        <w:t>освітньої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програми</w:t>
      </w:r>
      <w:proofErr w:type="spellEnd"/>
      <w:r w:rsidRPr="001A2991">
        <w:rPr>
          <w:sz w:val="24"/>
          <w:szCs w:val="24"/>
          <w:lang w:val="ru-RU"/>
        </w:rPr>
        <w:t xml:space="preserve"> «</w:t>
      </w:r>
      <w:proofErr w:type="spellStart"/>
      <w:r w:rsidRPr="001A2991">
        <w:rPr>
          <w:sz w:val="24"/>
          <w:szCs w:val="24"/>
          <w:lang w:val="ru-RU"/>
        </w:rPr>
        <w:t>Фізична</w:t>
      </w:r>
      <w:proofErr w:type="spellEnd"/>
      <w:r w:rsidRPr="001A2991">
        <w:rPr>
          <w:sz w:val="24"/>
          <w:szCs w:val="24"/>
          <w:lang w:val="ru-RU"/>
        </w:rPr>
        <w:t xml:space="preserve"> культура</w:t>
      </w:r>
      <w:r w:rsidRPr="001A2991">
        <w:rPr>
          <w:sz w:val="24"/>
          <w:szCs w:val="24"/>
        </w:rPr>
        <w:t xml:space="preserve"> і спорт</w:t>
      </w:r>
      <w:r w:rsidRPr="001A2991">
        <w:rPr>
          <w:sz w:val="24"/>
          <w:szCs w:val="24"/>
          <w:lang w:val="ru-RU"/>
        </w:rPr>
        <w:t>»</w:t>
      </w:r>
      <w:r w:rsidRPr="001A2991">
        <w:rPr>
          <w:sz w:val="24"/>
          <w:szCs w:val="24"/>
          <w:lang w:val="ru-RU"/>
        </w:rPr>
        <w:tab/>
        <w:t xml:space="preserve">___________     Руслан МАСЛЮК  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</w:p>
    <w:p w:rsidR="00201754" w:rsidRPr="001A2991" w:rsidRDefault="00201754" w:rsidP="00201754">
      <w:pPr>
        <w:rPr>
          <w:b/>
          <w:i/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Робочу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розглянуто</w:t>
      </w:r>
      <w:proofErr w:type="spellEnd"/>
      <w:r w:rsidRPr="001A2991">
        <w:rPr>
          <w:sz w:val="24"/>
          <w:szCs w:val="24"/>
          <w:lang w:val="ru-RU"/>
        </w:rPr>
        <w:t xml:space="preserve"> та </w:t>
      </w:r>
      <w:proofErr w:type="spellStart"/>
      <w:r w:rsidRPr="001A2991">
        <w:rPr>
          <w:sz w:val="24"/>
          <w:szCs w:val="24"/>
          <w:lang w:val="ru-RU"/>
        </w:rPr>
        <w:t>затверджено</w:t>
      </w:r>
      <w:proofErr w:type="spellEnd"/>
      <w:r w:rsidRPr="001A2991">
        <w:rPr>
          <w:sz w:val="24"/>
          <w:szCs w:val="24"/>
          <w:lang w:val="ru-RU"/>
        </w:rPr>
        <w:t xml:space="preserve"> на </w:t>
      </w:r>
      <w:proofErr w:type="spellStart"/>
      <w:r w:rsidRPr="001A2991">
        <w:rPr>
          <w:sz w:val="24"/>
          <w:szCs w:val="24"/>
          <w:lang w:val="ru-RU"/>
        </w:rPr>
        <w:t>засіданні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кафедри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теорії</w:t>
      </w:r>
      <w:proofErr w:type="spellEnd"/>
      <w:r w:rsidRPr="001A2991">
        <w:rPr>
          <w:sz w:val="24"/>
          <w:szCs w:val="24"/>
          <w:lang w:val="ru-RU"/>
        </w:rPr>
        <w:t xml:space="preserve"> та методики спорту</w:t>
      </w:r>
    </w:p>
    <w:p w:rsidR="00201754" w:rsidRPr="001A2991" w:rsidRDefault="00201754" w:rsidP="00201754">
      <w:pPr>
        <w:rPr>
          <w:sz w:val="24"/>
          <w:szCs w:val="24"/>
          <w:lang w:val="ru-RU"/>
        </w:rPr>
      </w:pPr>
    </w:p>
    <w:p w:rsidR="00201754" w:rsidRPr="001A2991" w:rsidRDefault="00201754" w:rsidP="00201754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Протокол № 2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«09» </w:t>
      </w:r>
      <w:proofErr w:type="spellStart"/>
      <w:r>
        <w:rPr>
          <w:sz w:val="24"/>
          <w:szCs w:val="24"/>
          <w:lang w:val="ru-RU"/>
        </w:rPr>
        <w:t>вересня</w:t>
      </w:r>
      <w:proofErr w:type="spellEnd"/>
      <w:r>
        <w:rPr>
          <w:sz w:val="24"/>
          <w:szCs w:val="24"/>
          <w:lang w:val="ru-RU"/>
        </w:rPr>
        <w:t xml:space="preserve"> 2025</w:t>
      </w:r>
      <w:r w:rsidRPr="001A2991">
        <w:rPr>
          <w:sz w:val="24"/>
          <w:szCs w:val="24"/>
          <w:lang w:val="ru-RU"/>
        </w:rPr>
        <w:t xml:space="preserve"> року </w:t>
      </w:r>
    </w:p>
    <w:p w:rsidR="00201754" w:rsidRPr="001A2991" w:rsidRDefault="00201754" w:rsidP="00201754">
      <w:pPr>
        <w:rPr>
          <w:sz w:val="24"/>
          <w:szCs w:val="24"/>
          <w:lang w:val="ru-RU"/>
        </w:rPr>
      </w:pPr>
    </w:p>
    <w:p w:rsidR="00201754" w:rsidRPr="001A2991" w:rsidRDefault="00201754" w:rsidP="00201754">
      <w:pPr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Завідувач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кафедри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теорії</w:t>
      </w:r>
      <w:proofErr w:type="spellEnd"/>
      <w:r w:rsidRPr="001A2991">
        <w:rPr>
          <w:sz w:val="24"/>
          <w:szCs w:val="24"/>
          <w:lang w:val="ru-RU"/>
        </w:rPr>
        <w:t xml:space="preserve"> та методики спорту           _________________          Руслан МАСЛЮК </w:t>
      </w:r>
    </w:p>
    <w:p w:rsidR="00201754" w:rsidRPr="001A2991" w:rsidRDefault="00201754" w:rsidP="00201754">
      <w:pPr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     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Робочу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програму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розглянуто</w:t>
      </w:r>
      <w:proofErr w:type="spellEnd"/>
      <w:r w:rsidRPr="001A2991">
        <w:rPr>
          <w:sz w:val="24"/>
          <w:szCs w:val="24"/>
          <w:lang w:val="ru-RU"/>
        </w:rPr>
        <w:t xml:space="preserve"> та </w:t>
      </w:r>
      <w:proofErr w:type="spellStart"/>
      <w:r w:rsidRPr="001A2991">
        <w:rPr>
          <w:sz w:val="24"/>
          <w:szCs w:val="24"/>
          <w:lang w:val="ru-RU"/>
        </w:rPr>
        <w:t>затверджено</w:t>
      </w:r>
      <w:proofErr w:type="spellEnd"/>
      <w:r w:rsidRPr="001A2991">
        <w:rPr>
          <w:sz w:val="24"/>
          <w:szCs w:val="24"/>
          <w:lang w:val="ru-RU"/>
        </w:rPr>
        <w:t xml:space="preserve"> на </w:t>
      </w:r>
      <w:proofErr w:type="spellStart"/>
      <w:r w:rsidRPr="001A2991">
        <w:rPr>
          <w:sz w:val="24"/>
          <w:szCs w:val="24"/>
          <w:lang w:val="ru-RU"/>
        </w:rPr>
        <w:t>засіданні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науково-методичної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комі</w:t>
      </w:r>
      <w:proofErr w:type="gramStart"/>
      <w:r w:rsidRPr="001A2991">
        <w:rPr>
          <w:sz w:val="24"/>
          <w:szCs w:val="24"/>
          <w:lang w:val="ru-RU"/>
        </w:rPr>
        <w:t>с</w:t>
      </w:r>
      <w:proofErr w:type="gramEnd"/>
      <w:r w:rsidRPr="001A2991">
        <w:rPr>
          <w:sz w:val="24"/>
          <w:szCs w:val="24"/>
          <w:lang w:val="ru-RU"/>
        </w:rPr>
        <w:t>ії</w:t>
      </w:r>
      <w:proofErr w:type="spellEnd"/>
      <w:r w:rsidRPr="001A2991">
        <w:rPr>
          <w:sz w:val="24"/>
          <w:szCs w:val="24"/>
          <w:lang w:val="ru-RU"/>
        </w:rPr>
        <w:t xml:space="preserve"> факультету </w:t>
      </w:r>
      <w:proofErr w:type="spellStart"/>
      <w:r w:rsidRPr="001A2991">
        <w:rPr>
          <w:sz w:val="24"/>
          <w:szCs w:val="24"/>
          <w:lang w:val="ru-RU"/>
        </w:rPr>
        <w:t>фізичного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виховання</w:t>
      </w:r>
      <w:proofErr w:type="spellEnd"/>
    </w:p>
    <w:p w:rsidR="00201754" w:rsidRPr="001A2991" w:rsidRDefault="00201754" w:rsidP="00201754">
      <w:pPr>
        <w:rPr>
          <w:sz w:val="24"/>
          <w:szCs w:val="24"/>
          <w:lang w:val="ru-RU"/>
        </w:rPr>
      </w:pPr>
      <w:bookmarkStart w:id="0" w:name="_heading=h.1fob9te" w:colFirst="0" w:colLast="0"/>
      <w:bookmarkEnd w:id="0"/>
    </w:p>
    <w:p w:rsidR="00201754" w:rsidRPr="001A2991" w:rsidRDefault="00201754" w:rsidP="00201754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Протокол № 2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«10» </w:t>
      </w:r>
      <w:proofErr w:type="spellStart"/>
      <w:r>
        <w:rPr>
          <w:sz w:val="24"/>
          <w:szCs w:val="24"/>
          <w:lang w:val="ru-RU"/>
        </w:rPr>
        <w:t>вересня</w:t>
      </w:r>
      <w:proofErr w:type="spellEnd"/>
      <w:r>
        <w:rPr>
          <w:sz w:val="24"/>
          <w:szCs w:val="24"/>
          <w:lang w:val="ru-RU"/>
        </w:rPr>
        <w:t xml:space="preserve"> 2025</w:t>
      </w:r>
      <w:r w:rsidRPr="001A2991">
        <w:rPr>
          <w:sz w:val="24"/>
          <w:szCs w:val="24"/>
          <w:lang w:val="ru-RU"/>
        </w:rPr>
        <w:t xml:space="preserve"> року  </w:t>
      </w:r>
    </w:p>
    <w:p w:rsidR="00201754" w:rsidRPr="001A2991" w:rsidRDefault="00201754" w:rsidP="00201754">
      <w:pPr>
        <w:rPr>
          <w:sz w:val="24"/>
          <w:szCs w:val="24"/>
          <w:lang w:val="ru-RU"/>
        </w:rPr>
      </w:pPr>
    </w:p>
    <w:p w:rsidR="00201754" w:rsidRPr="001A2991" w:rsidRDefault="00201754" w:rsidP="00201754">
      <w:pPr>
        <w:rPr>
          <w:sz w:val="24"/>
          <w:szCs w:val="24"/>
        </w:rPr>
      </w:pPr>
      <w:r w:rsidRPr="001A2991">
        <w:rPr>
          <w:sz w:val="24"/>
          <w:szCs w:val="24"/>
          <w:lang w:val="ru-RU"/>
        </w:rPr>
        <w:t xml:space="preserve">Голова </w:t>
      </w:r>
      <w:proofErr w:type="spellStart"/>
      <w:r w:rsidRPr="001A2991">
        <w:rPr>
          <w:sz w:val="24"/>
          <w:szCs w:val="24"/>
          <w:lang w:val="ru-RU"/>
        </w:rPr>
        <w:t>науково-методичної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комі</w:t>
      </w:r>
      <w:proofErr w:type="gramStart"/>
      <w:r w:rsidRPr="001A2991">
        <w:rPr>
          <w:sz w:val="24"/>
          <w:szCs w:val="24"/>
          <w:lang w:val="ru-RU"/>
        </w:rPr>
        <w:t>с</w:t>
      </w:r>
      <w:proofErr w:type="gramEnd"/>
      <w:r w:rsidRPr="001A2991">
        <w:rPr>
          <w:sz w:val="24"/>
          <w:szCs w:val="24"/>
          <w:lang w:val="ru-RU"/>
        </w:rPr>
        <w:t>ії</w:t>
      </w:r>
      <w:proofErr w:type="spellEnd"/>
      <w:r w:rsidRPr="001A2991">
        <w:rPr>
          <w:sz w:val="24"/>
          <w:szCs w:val="24"/>
          <w:lang w:val="ru-RU"/>
        </w:rPr>
        <w:t xml:space="preserve"> факультету</w:t>
      </w:r>
      <w:r w:rsidRPr="001A2991">
        <w:rPr>
          <w:sz w:val="24"/>
          <w:szCs w:val="24"/>
        </w:rPr>
        <w:t> </w:t>
      </w:r>
    </w:p>
    <w:p w:rsidR="00201754" w:rsidRPr="001A2991" w:rsidRDefault="00201754" w:rsidP="00201754">
      <w:pPr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фізичного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виховання</w:t>
      </w:r>
      <w:proofErr w:type="spellEnd"/>
      <w:r w:rsidRPr="001A2991">
        <w:rPr>
          <w:sz w:val="24"/>
          <w:szCs w:val="24"/>
          <w:lang w:val="ru-RU"/>
        </w:rPr>
        <w:t xml:space="preserve">                                            _______________________ </w:t>
      </w:r>
      <w:r w:rsidRPr="001A2991">
        <w:rPr>
          <w:sz w:val="24"/>
          <w:szCs w:val="24"/>
        </w:rPr>
        <w:t>Тетяна ОСАДЧЕНКО</w:t>
      </w:r>
    </w:p>
    <w:p w:rsidR="00201754" w:rsidRPr="001A2991" w:rsidRDefault="00201754" w:rsidP="00201754">
      <w:pPr>
        <w:pStyle w:val="a3"/>
        <w:jc w:val="right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tabs>
          <w:tab w:val="left" w:pos="3104"/>
          <w:tab w:val="left" w:pos="4059"/>
          <w:tab w:val="left" w:pos="5866"/>
          <w:tab w:val="left" w:pos="6701"/>
        </w:tabs>
        <w:rPr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</w:p>
    <w:p w:rsidR="00201754" w:rsidRPr="001A2991" w:rsidRDefault="00201754" w:rsidP="00201754">
      <w:pPr>
        <w:pStyle w:val="1"/>
        <w:spacing w:line="240" w:lineRule="auto"/>
        <w:ind w:left="0"/>
      </w:pPr>
      <w:r w:rsidRPr="001A2991">
        <w:lastRenderedPageBreak/>
        <w:t>1. Опис навчальної дисципліни</w:t>
      </w:r>
    </w:p>
    <w:p w:rsidR="00201754" w:rsidRPr="001A2991" w:rsidRDefault="00201754" w:rsidP="00201754">
      <w:pPr>
        <w:rPr>
          <w:sz w:val="24"/>
          <w:szCs w:val="24"/>
        </w:rPr>
      </w:pPr>
    </w:p>
    <w:tbl>
      <w:tblPr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1"/>
        <w:gridCol w:w="2129"/>
        <w:gridCol w:w="2136"/>
      </w:tblGrid>
      <w:tr w:rsidR="00201754" w:rsidRPr="001A2991" w:rsidTr="00AD4082">
        <w:tc>
          <w:tcPr>
            <w:tcW w:w="5351" w:type="dxa"/>
            <w:vMerge w:val="restart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Найменування показників</w:t>
            </w:r>
          </w:p>
        </w:tc>
        <w:tc>
          <w:tcPr>
            <w:tcW w:w="4265" w:type="dxa"/>
            <w:gridSpan w:val="2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Характеристика дисципліни за формами навчання</w:t>
            </w:r>
          </w:p>
        </w:tc>
      </w:tr>
      <w:tr w:rsidR="00201754" w:rsidRPr="001A2991" w:rsidTr="00AD4082">
        <w:tc>
          <w:tcPr>
            <w:tcW w:w="5351" w:type="dxa"/>
            <w:vMerge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денна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заочна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Вид дисципліни (обов’язкова чи вибіркова)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вибіркова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вибіркова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Мова викладання, навчання та оцінювання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українська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українська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Загальний обсяг у кредитах ЄКТС / годинах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1A2991">
              <w:rPr>
                <w:sz w:val="24"/>
                <w:szCs w:val="24"/>
              </w:rPr>
              <w:t>0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1A2991">
              <w:rPr>
                <w:sz w:val="24"/>
                <w:szCs w:val="24"/>
              </w:rPr>
              <w:t>0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Курс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1754" w:rsidRPr="001A2991" w:rsidTr="00AD4082">
        <w:tc>
          <w:tcPr>
            <w:tcW w:w="53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Семестр</w:t>
            </w:r>
          </w:p>
        </w:tc>
        <w:tc>
          <w:tcPr>
            <w:tcW w:w="2129" w:type="dxa"/>
            <w:tcBorders>
              <w:righ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highlight w:val="yellow"/>
              </w:rPr>
            </w:pPr>
            <w:r w:rsidRPr="001A2991"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01754" w:rsidRPr="001A2991" w:rsidTr="00AD4082">
        <w:trPr>
          <w:trHeight w:val="273"/>
        </w:trPr>
        <w:tc>
          <w:tcPr>
            <w:tcW w:w="53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Кількість змістових модулів із розподілом: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highlight w:val="yellow"/>
              </w:rPr>
            </w:pPr>
            <w:r w:rsidRPr="001A2991">
              <w:rPr>
                <w:sz w:val="24"/>
                <w:szCs w:val="24"/>
              </w:rPr>
              <w:t>ІІ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  <w:lang w:val="en-US"/>
              </w:rPr>
              <w:t>I</w:t>
            </w:r>
            <w:r w:rsidRPr="001A2991">
              <w:rPr>
                <w:sz w:val="24"/>
                <w:szCs w:val="24"/>
              </w:rPr>
              <w:t>І</w:t>
            </w:r>
          </w:p>
        </w:tc>
      </w:tr>
      <w:tr w:rsidR="00201754" w:rsidRPr="001A2991" w:rsidTr="00AD4082">
        <w:tc>
          <w:tcPr>
            <w:tcW w:w="53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Обсяг кредитів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Обсяг годин, у тому числі: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en-US"/>
              </w:rPr>
            </w:pPr>
            <w:r w:rsidRPr="001A2991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en-US"/>
              </w:rPr>
            </w:pPr>
            <w:r w:rsidRPr="001A2991">
              <w:rPr>
                <w:sz w:val="24"/>
                <w:szCs w:val="24"/>
                <w:lang w:val="en-US"/>
              </w:rPr>
              <w:t>-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Аудиторні: 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60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10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     Лекційні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30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     Семінарські / Практичні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30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     Лабораторні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-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Самостійна робота 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60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106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Індивідуальні завдання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-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-</w:t>
            </w:r>
          </w:p>
        </w:tc>
      </w:tr>
      <w:tr w:rsidR="00201754" w:rsidRPr="001A2991" w:rsidTr="00AD4082">
        <w:tc>
          <w:tcPr>
            <w:tcW w:w="5351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Форма семестрового контролю</w:t>
            </w:r>
          </w:p>
        </w:tc>
        <w:tc>
          <w:tcPr>
            <w:tcW w:w="212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залік</w:t>
            </w:r>
          </w:p>
        </w:tc>
        <w:tc>
          <w:tcPr>
            <w:tcW w:w="2136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залік</w:t>
            </w:r>
          </w:p>
        </w:tc>
      </w:tr>
    </w:tbl>
    <w:p w:rsidR="00201754" w:rsidRPr="001A2991" w:rsidRDefault="00201754" w:rsidP="00201754">
      <w:pPr>
        <w:shd w:val="clear" w:color="auto" w:fill="FFFFFF"/>
        <w:rPr>
          <w:spacing w:val="-2"/>
          <w:sz w:val="24"/>
          <w:szCs w:val="24"/>
        </w:rPr>
      </w:pPr>
    </w:p>
    <w:p w:rsidR="00201754" w:rsidRPr="001A2991" w:rsidRDefault="00201754" w:rsidP="00201754">
      <w:pPr>
        <w:pStyle w:val="1"/>
        <w:spacing w:line="240" w:lineRule="auto"/>
        <w:ind w:left="0"/>
      </w:pPr>
      <w:r w:rsidRPr="001A2991">
        <w:rPr>
          <w:bCs w:val="0"/>
        </w:rPr>
        <w:t xml:space="preserve">2. </w:t>
      </w:r>
      <w:r w:rsidRPr="001A2991">
        <w:t>Мета й завдання навчальної дисципліни</w:t>
      </w:r>
    </w:p>
    <w:p w:rsidR="00201754" w:rsidRPr="001A2991" w:rsidRDefault="00201754" w:rsidP="00201754">
      <w:pPr>
        <w:pStyle w:val="1"/>
        <w:spacing w:line="240" w:lineRule="auto"/>
        <w:ind w:left="0"/>
        <w:rPr>
          <w:bCs w:val="0"/>
        </w:rPr>
      </w:pP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 xml:space="preserve">Предметом вивчення навчальної дисципліни </w:t>
      </w:r>
      <w:r w:rsidRPr="001A2991">
        <w:rPr>
          <w:sz w:val="24"/>
          <w:szCs w:val="24"/>
        </w:rPr>
        <w:t>є основи бадмінтону та методики викладання, пов’язаної з професійною діяльністю фахівця з фізичної культури і спорту.</w:t>
      </w:r>
    </w:p>
    <w:p w:rsidR="00201754" w:rsidRPr="001A2991" w:rsidRDefault="00201754" w:rsidP="00201754">
      <w:pPr>
        <w:pStyle w:val="a3"/>
        <w:rPr>
          <w:b/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 xml:space="preserve">Мета дисципліни </w:t>
      </w:r>
      <w:r w:rsidRPr="001A2991">
        <w:rPr>
          <w:sz w:val="24"/>
          <w:szCs w:val="24"/>
        </w:rPr>
        <w:t>полягає у формуванні освіченої, гармонічно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розвиненої особистості, а також </w:t>
      </w:r>
      <w:proofErr w:type="spellStart"/>
      <w:r w:rsidRPr="001A2991">
        <w:rPr>
          <w:sz w:val="24"/>
          <w:szCs w:val="24"/>
        </w:rPr>
        <w:t>професійно</w:t>
      </w:r>
      <w:proofErr w:type="spellEnd"/>
      <w:r w:rsidRPr="001A2991">
        <w:rPr>
          <w:sz w:val="24"/>
          <w:szCs w:val="24"/>
        </w:rPr>
        <w:t>-педагогічних знань, вмінь,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навичок, які забезпечують теоретичну та практичну підготовку не тільки висококваліфікованих вчителів фізичного виховання, тренерів-викладачів та інструкторів з видів спорту, які зможуть забезпечити ефективний процес початкового навчання бадмінтону, змагальних та оздоровчих заходів, а й використання набутих умінь у повсякденному житті, під час дозвілля, для збереження здоров’я та покращення фізичних кондицій.</w:t>
      </w:r>
    </w:p>
    <w:p w:rsidR="00201754" w:rsidRPr="001A2991" w:rsidRDefault="00201754" w:rsidP="00201754">
      <w:pPr>
        <w:rPr>
          <w:b/>
          <w:sz w:val="24"/>
          <w:szCs w:val="24"/>
        </w:rPr>
      </w:pPr>
      <w:r w:rsidRPr="001A2991">
        <w:rPr>
          <w:b/>
          <w:spacing w:val="-2"/>
          <w:sz w:val="24"/>
          <w:szCs w:val="24"/>
        </w:rPr>
        <w:t>Завдання:</w:t>
      </w:r>
    </w:p>
    <w:p w:rsidR="00201754" w:rsidRPr="001A2991" w:rsidRDefault="00201754" w:rsidP="00201754">
      <w:pPr>
        <w:pStyle w:val="a5"/>
        <w:numPr>
          <w:ilvl w:val="0"/>
          <w:numId w:val="27"/>
        </w:numPr>
        <w:tabs>
          <w:tab w:val="left" w:pos="861"/>
        </w:tabs>
        <w:ind w:left="0" w:firstLine="0"/>
        <w:jc w:val="left"/>
        <w:rPr>
          <w:sz w:val="24"/>
          <w:szCs w:val="24"/>
        </w:rPr>
      </w:pPr>
      <w:r w:rsidRPr="001A2991">
        <w:rPr>
          <w:sz w:val="24"/>
          <w:szCs w:val="24"/>
        </w:rPr>
        <w:t>популяризація</w:t>
      </w:r>
      <w:r w:rsidRPr="001A2991">
        <w:rPr>
          <w:spacing w:val="-10"/>
          <w:sz w:val="24"/>
          <w:szCs w:val="24"/>
        </w:rPr>
        <w:t xml:space="preserve"> </w:t>
      </w:r>
      <w:r w:rsidRPr="001A2991">
        <w:rPr>
          <w:sz w:val="24"/>
          <w:szCs w:val="24"/>
        </w:rPr>
        <w:t>бадмінтону</w:t>
      </w:r>
      <w:r w:rsidRPr="001A2991">
        <w:rPr>
          <w:spacing w:val="-15"/>
          <w:sz w:val="24"/>
          <w:szCs w:val="24"/>
        </w:rPr>
        <w:t xml:space="preserve"> </w:t>
      </w:r>
      <w:r w:rsidRPr="001A2991">
        <w:rPr>
          <w:sz w:val="24"/>
          <w:szCs w:val="24"/>
        </w:rPr>
        <w:t>серед</w:t>
      </w:r>
      <w:r w:rsidRPr="001A2991">
        <w:rPr>
          <w:spacing w:val="-10"/>
          <w:sz w:val="24"/>
          <w:szCs w:val="24"/>
        </w:rPr>
        <w:t xml:space="preserve"> </w:t>
      </w:r>
      <w:r w:rsidRPr="001A2991">
        <w:rPr>
          <w:sz w:val="24"/>
          <w:szCs w:val="24"/>
        </w:rPr>
        <w:t>студентської</w:t>
      </w:r>
      <w:r w:rsidRPr="001A2991">
        <w:rPr>
          <w:spacing w:val="-16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молоді;</w:t>
      </w:r>
    </w:p>
    <w:p w:rsidR="00201754" w:rsidRPr="001A2991" w:rsidRDefault="00201754" w:rsidP="00201754">
      <w:pPr>
        <w:pStyle w:val="a5"/>
        <w:numPr>
          <w:ilvl w:val="0"/>
          <w:numId w:val="27"/>
        </w:numPr>
        <w:tabs>
          <w:tab w:val="left" w:pos="861"/>
          <w:tab w:val="left" w:pos="2507"/>
          <w:tab w:val="left" w:pos="3781"/>
          <w:tab w:val="left" w:pos="3882"/>
          <w:tab w:val="left" w:pos="4237"/>
          <w:tab w:val="left" w:pos="5484"/>
          <w:tab w:val="left" w:pos="6213"/>
          <w:tab w:val="left" w:pos="7690"/>
        </w:tabs>
        <w:ind w:left="0" w:firstLine="0"/>
        <w:jc w:val="left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>ознайомити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студентів</w:t>
      </w:r>
      <w:r w:rsidRPr="001A2991">
        <w:rPr>
          <w:sz w:val="24"/>
          <w:szCs w:val="24"/>
        </w:rPr>
        <w:tab/>
      </w:r>
      <w:r w:rsidRPr="001A2991">
        <w:rPr>
          <w:sz w:val="24"/>
          <w:szCs w:val="24"/>
        </w:rPr>
        <w:tab/>
      </w:r>
      <w:r w:rsidRPr="001A2991">
        <w:rPr>
          <w:spacing w:val="-10"/>
          <w:sz w:val="24"/>
          <w:szCs w:val="24"/>
        </w:rPr>
        <w:t>з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історією</w:t>
      </w:r>
      <w:r w:rsidRPr="001A2991">
        <w:rPr>
          <w:sz w:val="24"/>
          <w:szCs w:val="24"/>
        </w:rPr>
        <w:tab/>
      </w:r>
      <w:r w:rsidRPr="001A2991">
        <w:rPr>
          <w:spacing w:val="-6"/>
          <w:sz w:val="24"/>
          <w:szCs w:val="24"/>
        </w:rPr>
        <w:t>та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загальною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 xml:space="preserve">характеристикою </w:t>
      </w:r>
      <w:r w:rsidRPr="001A2991">
        <w:rPr>
          <w:sz w:val="24"/>
          <w:szCs w:val="24"/>
        </w:rPr>
        <w:t>спортивної гри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«бадмінтон»;</w:t>
      </w:r>
    </w:p>
    <w:p w:rsidR="00201754" w:rsidRPr="001A2991" w:rsidRDefault="00201754" w:rsidP="00201754">
      <w:pPr>
        <w:pStyle w:val="a5"/>
        <w:numPr>
          <w:ilvl w:val="0"/>
          <w:numId w:val="27"/>
        </w:numPr>
        <w:tabs>
          <w:tab w:val="left" w:pos="861"/>
          <w:tab w:val="left" w:pos="2539"/>
          <w:tab w:val="left" w:pos="5617"/>
          <w:tab w:val="left" w:pos="6686"/>
          <w:tab w:val="left" w:pos="7348"/>
          <w:tab w:val="left" w:pos="8864"/>
        </w:tabs>
        <w:ind w:left="0" w:firstLine="0"/>
        <w:jc w:val="left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>сформувати</w:t>
      </w:r>
      <w:r w:rsidRPr="001A2991">
        <w:rPr>
          <w:sz w:val="24"/>
          <w:szCs w:val="24"/>
        </w:rPr>
        <w:tab/>
      </w:r>
      <w:proofErr w:type="spellStart"/>
      <w:r w:rsidRPr="001A2991">
        <w:rPr>
          <w:spacing w:val="-2"/>
          <w:sz w:val="24"/>
          <w:szCs w:val="24"/>
        </w:rPr>
        <w:t>професійно</w:t>
      </w:r>
      <w:proofErr w:type="spellEnd"/>
      <w:r w:rsidRPr="001A2991">
        <w:rPr>
          <w:spacing w:val="-2"/>
          <w:sz w:val="24"/>
          <w:szCs w:val="24"/>
        </w:rPr>
        <w:t>-педагогічні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вміння</w:t>
      </w:r>
      <w:r w:rsidRPr="001A2991">
        <w:rPr>
          <w:sz w:val="24"/>
          <w:szCs w:val="24"/>
        </w:rPr>
        <w:tab/>
      </w:r>
      <w:r w:rsidRPr="001A2991">
        <w:rPr>
          <w:spacing w:val="-4"/>
          <w:sz w:val="24"/>
          <w:szCs w:val="24"/>
        </w:rPr>
        <w:t>для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вирішення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 xml:space="preserve">завдань </w:t>
      </w:r>
      <w:r w:rsidRPr="001A2991">
        <w:rPr>
          <w:sz w:val="24"/>
          <w:szCs w:val="24"/>
        </w:rPr>
        <w:t>початкового навчання гри у бадмінтон;</w:t>
      </w:r>
    </w:p>
    <w:p w:rsidR="00201754" w:rsidRPr="001A2991" w:rsidRDefault="00201754" w:rsidP="00201754">
      <w:pPr>
        <w:pStyle w:val="a5"/>
        <w:numPr>
          <w:ilvl w:val="0"/>
          <w:numId w:val="27"/>
        </w:numPr>
        <w:tabs>
          <w:tab w:val="left" w:pos="971"/>
        </w:tabs>
        <w:ind w:left="0" w:firstLine="0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>навчання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технічних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прийомів</w:t>
      </w:r>
      <w:r w:rsidRPr="001A2991">
        <w:rPr>
          <w:sz w:val="24"/>
          <w:szCs w:val="24"/>
        </w:rPr>
        <w:tab/>
      </w:r>
      <w:r w:rsidRPr="001A2991">
        <w:rPr>
          <w:spacing w:val="-10"/>
          <w:sz w:val="24"/>
          <w:szCs w:val="24"/>
        </w:rPr>
        <w:t>і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тактичних</w:t>
      </w:r>
      <w:r w:rsidRPr="001A2991">
        <w:rPr>
          <w:sz w:val="24"/>
          <w:szCs w:val="24"/>
        </w:rPr>
        <w:tab/>
      </w:r>
      <w:r w:rsidRPr="001A2991">
        <w:rPr>
          <w:spacing w:val="-4"/>
          <w:sz w:val="24"/>
          <w:szCs w:val="24"/>
        </w:rPr>
        <w:t>дій</w:t>
      </w:r>
      <w:r w:rsidRPr="001A2991">
        <w:rPr>
          <w:sz w:val="24"/>
          <w:szCs w:val="24"/>
        </w:rPr>
        <w:tab/>
      </w:r>
      <w:r w:rsidRPr="001A2991">
        <w:rPr>
          <w:spacing w:val="-10"/>
          <w:sz w:val="24"/>
          <w:szCs w:val="24"/>
        </w:rPr>
        <w:t>у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>бадмінтоні</w:t>
      </w:r>
      <w:r w:rsidRPr="001A2991">
        <w:rPr>
          <w:sz w:val="24"/>
          <w:szCs w:val="24"/>
        </w:rPr>
        <w:tab/>
      </w:r>
      <w:r w:rsidRPr="001A2991">
        <w:rPr>
          <w:spacing w:val="-6"/>
          <w:sz w:val="24"/>
          <w:szCs w:val="24"/>
        </w:rPr>
        <w:t>та</w:t>
      </w:r>
      <w:r w:rsidRPr="001A2991">
        <w:rPr>
          <w:sz w:val="24"/>
          <w:szCs w:val="24"/>
        </w:rPr>
        <w:tab/>
      </w:r>
      <w:r w:rsidRPr="001A2991">
        <w:rPr>
          <w:spacing w:val="-6"/>
          <w:sz w:val="24"/>
          <w:szCs w:val="24"/>
        </w:rPr>
        <w:t xml:space="preserve">їх </w:t>
      </w:r>
      <w:r w:rsidRPr="001A2991">
        <w:rPr>
          <w:spacing w:val="-2"/>
          <w:sz w:val="24"/>
          <w:szCs w:val="24"/>
        </w:rPr>
        <w:t>удосконалення.</w:t>
      </w:r>
    </w:p>
    <w:p w:rsidR="00201754" w:rsidRPr="001A2991" w:rsidRDefault="00201754" w:rsidP="00201754">
      <w:pPr>
        <w:tabs>
          <w:tab w:val="left" w:pos="971"/>
        </w:tabs>
        <w:jc w:val="both"/>
        <w:rPr>
          <w:sz w:val="24"/>
          <w:szCs w:val="24"/>
        </w:rPr>
      </w:pPr>
    </w:p>
    <w:p w:rsidR="00201754" w:rsidRPr="001A2991" w:rsidRDefault="00201754" w:rsidP="00201754">
      <w:pPr>
        <w:jc w:val="both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3. Компетентності та програмні результати навчання за ОП.</w:t>
      </w: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jc w:val="both"/>
        <w:rPr>
          <w:b/>
          <w:bCs/>
          <w:color w:val="000000"/>
          <w:sz w:val="24"/>
          <w:szCs w:val="24"/>
        </w:rPr>
      </w:pPr>
      <w:r w:rsidRPr="001A2991">
        <w:rPr>
          <w:b/>
          <w:bCs/>
          <w:color w:val="000000"/>
          <w:sz w:val="24"/>
          <w:szCs w:val="24"/>
        </w:rPr>
        <w:t>Компетентності за ОП: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працювати в команді.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застосовувати знання у практичних ситуаціях.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забезпечувати формування фізичної культури особистості.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проводити тренування та супроводження участі спортсменів у змаганнях.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зміцнювати здоров’я людини шляхом використання рухової активності, раціонального харчування та інших чинників здорового способу життя.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Здатність використовувати спортивні споруди, спеціальне обладнання та інвентар.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b/>
          <w:bCs/>
          <w:color w:val="000000"/>
          <w:sz w:val="24"/>
          <w:szCs w:val="24"/>
        </w:rPr>
        <w:t>Програмні результатами навчання за ОП: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Показувати навички самостійної роботи, демонструвати критичне та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lastRenderedPageBreak/>
        <w:t>самокритичне мислення.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Здійснювати заходи з підготовки спортсменів, організації й проведення спортивних змагань.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Застосовувати у професійній діяльності знання анатомічних, фізіологічних,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біохімічних, біомеханічних та гігієнічних аспектів занять фізичною культурою і спортом.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jc w:val="both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 xml:space="preserve">4. Програма навчальної дисципліни 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1702"/>
          <w:tab w:val="left" w:pos="2250"/>
        </w:tabs>
        <w:jc w:val="both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Змістовий модуль</w:t>
      </w:r>
      <w:r w:rsidRPr="001A2991">
        <w:rPr>
          <w:b/>
          <w:spacing w:val="9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1.</w:t>
      </w:r>
      <w:r w:rsidRPr="001A2991">
        <w:rPr>
          <w:b/>
          <w:spacing w:val="12"/>
          <w:sz w:val="24"/>
          <w:szCs w:val="24"/>
        </w:rPr>
        <w:t xml:space="preserve"> </w:t>
      </w:r>
      <w:r w:rsidRPr="001A2991">
        <w:rPr>
          <w:b/>
          <w:spacing w:val="-2"/>
          <w:sz w:val="24"/>
          <w:szCs w:val="24"/>
        </w:rPr>
        <w:t>Теоретико – методичні</w:t>
      </w:r>
      <w:r w:rsidRPr="001A2991">
        <w:rPr>
          <w:b/>
          <w:sz w:val="24"/>
          <w:szCs w:val="24"/>
        </w:rPr>
        <w:t xml:space="preserve">  </w:t>
      </w:r>
      <w:r w:rsidRPr="001A2991">
        <w:rPr>
          <w:b/>
          <w:spacing w:val="-2"/>
          <w:sz w:val="24"/>
          <w:szCs w:val="24"/>
        </w:rPr>
        <w:t xml:space="preserve">основи спортивної </w:t>
      </w:r>
      <w:r w:rsidRPr="001A2991">
        <w:rPr>
          <w:b/>
          <w:spacing w:val="-5"/>
          <w:sz w:val="24"/>
          <w:szCs w:val="24"/>
        </w:rPr>
        <w:t xml:space="preserve">гри </w:t>
      </w:r>
      <w:r w:rsidRPr="001A2991">
        <w:rPr>
          <w:b/>
          <w:spacing w:val="-2"/>
          <w:sz w:val="24"/>
          <w:szCs w:val="24"/>
        </w:rPr>
        <w:t>«бадмінтон»</w:t>
      </w:r>
    </w:p>
    <w:p w:rsidR="00201754" w:rsidRPr="001A2991" w:rsidRDefault="00201754" w:rsidP="00201754">
      <w:pPr>
        <w:pStyle w:val="a3"/>
        <w:jc w:val="both"/>
        <w:rPr>
          <w:b/>
          <w:sz w:val="24"/>
          <w:szCs w:val="24"/>
        </w:rPr>
      </w:pPr>
    </w:p>
    <w:p w:rsidR="00201754" w:rsidRPr="001A2991" w:rsidRDefault="00201754" w:rsidP="00201754">
      <w:pPr>
        <w:pStyle w:val="TableParagraph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3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1.</w:t>
      </w:r>
      <w:r w:rsidRPr="001A2991">
        <w:rPr>
          <w:b/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Вступ в дисципліну.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2064"/>
          <w:tab w:val="left" w:pos="2178"/>
        </w:tabs>
        <w:jc w:val="both"/>
        <w:rPr>
          <w:sz w:val="24"/>
          <w:szCs w:val="24"/>
        </w:rPr>
      </w:pPr>
      <w:r w:rsidRPr="001A2991">
        <w:rPr>
          <w:sz w:val="24"/>
          <w:szCs w:val="24"/>
        </w:rPr>
        <w:t xml:space="preserve">Визначення та зміст </w:t>
      </w:r>
      <w:r w:rsidRPr="001A2991">
        <w:rPr>
          <w:spacing w:val="-2"/>
          <w:sz w:val="24"/>
          <w:szCs w:val="24"/>
        </w:rPr>
        <w:t xml:space="preserve">дисципліни. </w:t>
      </w:r>
      <w:r w:rsidRPr="001A2991">
        <w:rPr>
          <w:spacing w:val="-6"/>
          <w:sz w:val="24"/>
          <w:szCs w:val="24"/>
        </w:rPr>
        <w:t xml:space="preserve">Завдання </w:t>
      </w:r>
      <w:r w:rsidRPr="001A2991">
        <w:rPr>
          <w:sz w:val="24"/>
          <w:szCs w:val="24"/>
        </w:rPr>
        <w:t xml:space="preserve">дисципліни та місце бадмінтону в системі </w:t>
      </w:r>
      <w:r w:rsidRPr="001A2991">
        <w:rPr>
          <w:spacing w:val="-2"/>
          <w:sz w:val="24"/>
          <w:szCs w:val="24"/>
        </w:rPr>
        <w:t>фізичного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виховання </w:t>
      </w:r>
      <w:r w:rsidRPr="001A2991">
        <w:rPr>
          <w:sz w:val="24"/>
          <w:szCs w:val="24"/>
        </w:rPr>
        <w:t xml:space="preserve">Класифікація і термінологія. Історія розвитку бадмінтону. Становлення та розвиток бадмінтону в Україні. </w:t>
      </w:r>
      <w:r w:rsidRPr="001A2991">
        <w:rPr>
          <w:spacing w:val="-2"/>
          <w:sz w:val="24"/>
          <w:szCs w:val="24"/>
        </w:rPr>
        <w:t>Організація</w:t>
      </w:r>
      <w:r w:rsidRPr="001A2991">
        <w:rPr>
          <w:sz w:val="24"/>
          <w:szCs w:val="24"/>
        </w:rPr>
        <w:tab/>
        <w:t xml:space="preserve"> </w:t>
      </w:r>
      <w:r w:rsidRPr="001A2991">
        <w:rPr>
          <w:spacing w:val="-2"/>
          <w:sz w:val="24"/>
          <w:szCs w:val="24"/>
        </w:rPr>
        <w:t xml:space="preserve">вивчення </w:t>
      </w:r>
      <w:r w:rsidRPr="001A2991">
        <w:rPr>
          <w:sz w:val="24"/>
          <w:szCs w:val="24"/>
        </w:rPr>
        <w:t>дисципліни. Контрольні нормативи та залікові вимоги. Основна та допоміжна література.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 xml:space="preserve">Тема 2. </w:t>
      </w:r>
      <w:r w:rsidRPr="001A2991">
        <w:rPr>
          <w:sz w:val="24"/>
          <w:szCs w:val="24"/>
          <w:u w:val="single"/>
        </w:rPr>
        <w:t>Науково-теоретичні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основи</w:t>
      </w:r>
      <w:r w:rsidRPr="001A2991">
        <w:rPr>
          <w:sz w:val="24"/>
          <w:szCs w:val="24"/>
          <w:u w:val="single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бадмінтону.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1901"/>
          <w:tab w:val="left" w:pos="2721"/>
        </w:tabs>
        <w:jc w:val="both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>Характеристика</w:t>
      </w:r>
      <w:r w:rsidRPr="001A2991">
        <w:rPr>
          <w:sz w:val="24"/>
          <w:szCs w:val="24"/>
        </w:rPr>
        <w:t xml:space="preserve"> </w:t>
      </w:r>
      <w:r w:rsidRPr="001A2991">
        <w:rPr>
          <w:spacing w:val="-4"/>
          <w:sz w:val="24"/>
          <w:szCs w:val="24"/>
        </w:rPr>
        <w:t xml:space="preserve">гри. </w:t>
      </w:r>
      <w:r w:rsidRPr="001A2991">
        <w:rPr>
          <w:sz w:val="24"/>
          <w:szCs w:val="24"/>
        </w:rPr>
        <w:t>Поняття</w:t>
      </w:r>
      <w:r w:rsidRPr="001A2991">
        <w:rPr>
          <w:spacing w:val="59"/>
          <w:w w:val="150"/>
          <w:sz w:val="24"/>
          <w:szCs w:val="24"/>
        </w:rPr>
        <w:t xml:space="preserve"> </w:t>
      </w:r>
      <w:r w:rsidRPr="001A2991">
        <w:rPr>
          <w:sz w:val="24"/>
          <w:szCs w:val="24"/>
        </w:rPr>
        <w:t>про</w:t>
      </w:r>
      <w:r w:rsidRPr="001A2991">
        <w:rPr>
          <w:spacing w:val="64"/>
          <w:w w:val="150"/>
          <w:sz w:val="24"/>
          <w:szCs w:val="24"/>
        </w:rPr>
        <w:t xml:space="preserve"> </w:t>
      </w:r>
      <w:r w:rsidRPr="001A2991">
        <w:rPr>
          <w:sz w:val="24"/>
          <w:szCs w:val="24"/>
        </w:rPr>
        <w:t>техніку</w:t>
      </w:r>
      <w:r w:rsidRPr="001A2991">
        <w:rPr>
          <w:spacing w:val="65"/>
          <w:w w:val="150"/>
          <w:sz w:val="24"/>
          <w:szCs w:val="24"/>
        </w:rPr>
        <w:t xml:space="preserve"> </w:t>
      </w:r>
      <w:r w:rsidRPr="001A2991">
        <w:rPr>
          <w:spacing w:val="-10"/>
          <w:sz w:val="24"/>
          <w:szCs w:val="24"/>
        </w:rPr>
        <w:t xml:space="preserve">у </w:t>
      </w:r>
      <w:r w:rsidRPr="001A2991">
        <w:rPr>
          <w:spacing w:val="-2"/>
          <w:sz w:val="24"/>
          <w:szCs w:val="24"/>
        </w:rPr>
        <w:t xml:space="preserve">бадмінтоні </w:t>
      </w:r>
      <w:r w:rsidRPr="001A2991">
        <w:rPr>
          <w:spacing w:val="-5"/>
          <w:sz w:val="24"/>
          <w:szCs w:val="24"/>
        </w:rPr>
        <w:t xml:space="preserve">та її </w:t>
      </w:r>
      <w:r w:rsidRPr="001A2991">
        <w:rPr>
          <w:spacing w:val="-2"/>
          <w:sz w:val="24"/>
          <w:szCs w:val="24"/>
        </w:rPr>
        <w:t>варіативність.</w:t>
      </w:r>
      <w:r w:rsidRPr="001A2991">
        <w:rPr>
          <w:spacing w:val="-17"/>
          <w:sz w:val="24"/>
          <w:szCs w:val="24"/>
        </w:rPr>
        <w:t xml:space="preserve"> </w:t>
      </w:r>
      <w:r w:rsidRPr="001A2991">
        <w:rPr>
          <w:spacing w:val="-4"/>
          <w:sz w:val="24"/>
          <w:szCs w:val="24"/>
        </w:rPr>
        <w:t xml:space="preserve">Фізична </w:t>
      </w:r>
      <w:r w:rsidRPr="001A2991">
        <w:rPr>
          <w:sz w:val="24"/>
          <w:szCs w:val="24"/>
        </w:rPr>
        <w:t>підготовка бадмінтоніста. Основні характеристики рухів у бадмінтоні. Фазова структура рухів. Основні аспекти технічної</w:t>
      </w:r>
      <w:r w:rsidRPr="001A2991">
        <w:rPr>
          <w:spacing w:val="-8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підготовки </w:t>
      </w:r>
      <w:r w:rsidRPr="001A2991">
        <w:rPr>
          <w:spacing w:val="-2"/>
          <w:sz w:val="24"/>
          <w:szCs w:val="24"/>
        </w:rPr>
        <w:t xml:space="preserve">бадмінтоніста. Поняття </w:t>
      </w:r>
      <w:r w:rsidRPr="001A2991">
        <w:rPr>
          <w:sz w:val="24"/>
          <w:szCs w:val="24"/>
        </w:rPr>
        <w:t>тактичної підготовки у бадмінтоні.</w:t>
      </w:r>
      <w:r w:rsidRPr="001A2991">
        <w:rPr>
          <w:spacing w:val="54"/>
          <w:w w:val="150"/>
          <w:sz w:val="24"/>
          <w:szCs w:val="24"/>
        </w:rPr>
        <w:t xml:space="preserve">   </w:t>
      </w:r>
      <w:r w:rsidRPr="001A2991">
        <w:rPr>
          <w:spacing w:val="-2"/>
          <w:sz w:val="24"/>
          <w:szCs w:val="24"/>
        </w:rPr>
        <w:t xml:space="preserve">Психологічна </w:t>
      </w:r>
      <w:r w:rsidRPr="001A2991">
        <w:rPr>
          <w:sz w:val="24"/>
          <w:szCs w:val="24"/>
        </w:rPr>
        <w:t>підготовка</w:t>
      </w:r>
      <w:r w:rsidRPr="001A2991">
        <w:rPr>
          <w:spacing w:val="-3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бадмінтоніста.</w:t>
      </w:r>
      <w:r w:rsidRPr="001A2991">
        <w:rPr>
          <w:sz w:val="24"/>
          <w:szCs w:val="24"/>
        </w:rPr>
        <w:t xml:space="preserve"> 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5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3.</w:t>
      </w:r>
      <w:r w:rsidRPr="001A2991">
        <w:rPr>
          <w:b/>
          <w:spacing w:val="-3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Загальні</w:t>
      </w:r>
      <w:r w:rsidRPr="001A2991">
        <w:rPr>
          <w:sz w:val="24"/>
          <w:szCs w:val="24"/>
          <w:u w:val="single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основи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навчально-методичного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 xml:space="preserve">процесу </w:t>
      </w:r>
      <w:r w:rsidRPr="001A2991">
        <w:rPr>
          <w:spacing w:val="-10"/>
          <w:sz w:val="24"/>
          <w:szCs w:val="24"/>
          <w:u w:val="single"/>
        </w:rPr>
        <w:t xml:space="preserve">у </w:t>
      </w:r>
      <w:r w:rsidRPr="001A2991">
        <w:rPr>
          <w:spacing w:val="-2"/>
          <w:sz w:val="24"/>
          <w:szCs w:val="24"/>
          <w:u w:val="single"/>
        </w:rPr>
        <w:t>бадмінтоні.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>Правила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поведінки</w:t>
      </w:r>
      <w:r w:rsidRPr="001A2991">
        <w:rPr>
          <w:sz w:val="24"/>
          <w:szCs w:val="24"/>
        </w:rPr>
        <w:t xml:space="preserve"> </w:t>
      </w:r>
      <w:r w:rsidRPr="001A2991">
        <w:rPr>
          <w:spacing w:val="-6"/>
          <w:sz w:val="24"/>
          <w:szCs w:val="24"/>
        </w:rPr>
        <w:t xml:space="preserve">на </w:t>
      </w:r>
      <w:r w:rsidRPr="001A2991">
        <w:rPr>
          <w:spacing w:val="-2"/>
          <w:sz w:val="24"/>
          <w:szCs w:val="24"/>
        </w:rPr>
        <w:t xml:space="preserve">майданчиках </w:t>
      </w:r>
      <w:r w:rsidRPr="001A2991">
        <w:rPr>
          <w:spacing w:val="-6"/>
          <w:sz w:val="24"/>
          <w:szCs w:val="24"/>
        </w:rPr>
        <w:t xml:space="preserve">та </w:t>
      </w:r>
      <w:r w:rsidRPr="001A2991">
        <w:rPr>
          <w:spacing w:val="-2"/>
          <w:sz w:val="24"/>
          <w:szCs w:val="24"/>
        </w:rPr>
        <w:t xml:space="preserve">правила безпеки </w:t>
      </w:r>
      <w:r w:rsidRPr="001A2991">
        <w:rPr>
          <w:spacing w:val="-4"/>
          <w:sz w:val="24"/>
          <w:szCs w:val="24"/>
        </w:rPr>
        <w:t xml:space="preserve">під час </w:t>
      </w:r>
      <w:r w:rsidRPr="001A2991">
        <w:rPr>
          <w:spacing w:val="-42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занять </w:t>
      </w:r>
      <w:r w:rsidRPr="001A2991">
        <w:rPr>
          <w:spacing w:val="-2"/>
          <w:sz w:val="24"/>
          <w:szCs w:val="24"/>
        </w:rPr>
        <w:t>бадмінтоном.</w:t>
      </w:r>
      <w:r w:rsidRPr="001A2991">
        <w:rPr>
          <w:spacing w:val="-34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Предметно - практичні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уміння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тренера – викладача </w:t>
      </w:r>
      <w:r w:rsidRPr="001A2991">
        <w:rPr>
          <w:spacing w:val="-10"/>
          <w:sz w:val="24"/>
          <w:szCs w:val="24"/>
        </w:rPr>
        <w:t xml:space="preserve">з </w:t>
      </w:r>
      <w:r w:rsidRPr="001A2991">
        <w:rPr>
          <w:spacing w:val="-53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бадмінтону. </w:t>
      </w:r>
      <w:r w:rsidRPr="001A2991">
        <w:rPr>
          <w:sz w:val="24"/>
          <w:szCs w:val="24"/>
        </w:rPr>
        <w:t>Вплив</w:t>
      </w:r>
      <w:r w:rsidRPr="001A2991">
        <w:rPr>
          <w:spacing w:val="8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занять бадмінтоном </w:t>
      </w:r>
      <w:r w:rsidRPr="001A2991">
        <w:rPr>
          <w:spacing w:val="-6"/>
          <w:sz w:val="24"/>
          <w:szCs w:val="24"/>
        </w:rPr>
        <w:t xml:space="preserve">на </w:t>
      </w:r>
      <w:r w:rsidRPr="001A2991">
        <w:rPr>
          <w:spacing w:val="-2"/>
          <w:sz w:val="24"/>
          <w:szCs w:val="24"/>
        </w:rPr>
        <w:t xml:space="preserve">організм учнів. </w:t>
      </w:r>
      <w:r w:rsidRPr="001A2991">
        <w:rPr>
          <w:sz w:val="24"/>
          <w:szCs w:val="24"/>
        </w:rPr>
        <w:t xml:space="preserve">Самоконтроль під час занять </w:t>
      </w:r>
      <w:r w:rsidRPr="001A2991">
        <w:rPr>
          <w:spacing w:val="-2"/>
          <w:sz w:val="24"/>
          <w:szCs w:val="24"/>
        </w:rPr>
        <w:t xml:space="preserve">бадмінтоном. </w:t>
      </w:r>
      <w:r w:rsidRPr="001A2991">
        <w:rPr>
          <w:spacing w:val="-38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Задачі, особливості </w:t>
      </w:r>
      <w:r w:rsidRPr="001A2991">
        <w:rPr>
          <w:spacing w:val="-42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та </w:t>
      </w:r>
      <w:r w:rsidRPr="001A2991">
        <w:rPr>
          <w:spacing w:val="-2"/>
          <w:sz w:val="24"/>
          <w:szCs w:val="24"/>
        </w:rPr>
        <w:t xml:space="preserve">форми проведення </w:t>
      </w:r>
      <w:r w:rsidRPr="001A2991">
        <w:rPr>
          <w:spacing w:val="-56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навчальних занять. Методи навчання. Послідовність навчання </w:t>
      </w:r>
      <w:r w:rsidRPr="001A2991">
        <w:rPr>
          <w:sz w:val="24"/>
          <w:szCs w:val="24"/>
        </w:rPr>
        <w:t>техніці</w:t>
      </w:r>
      <w:r w:rsidRPr="001A2991">
        <w:rPr>
          <w:spacing w:val="29"/>
          <w:sz w:val="24"/>
          <w:szCs w:val="24"/>
        </w:rPr>
        <w:t xml:space="preserve"> </w:t>
      </w:r>
      <w:r w:rsidRPr="001A2991">
        <w:rPr>
          <w:sz w:val="24"/>
          <w:szCs w:val="24"/>
        </w:rPr>
        <w:t>у</w:t>
      </w:r>
      <w:r w:rsidRPr="001A2991">
        <w:rPr>
          <w:spacing w:val="28"/>
          <w:sz w:val="24"/>
          <w:szCs w:val="24"/>
        </w:rPr>
        <w:t xml:space="preserve"> </w:t>
      </w:r>
      <w:r w:rsidRPr="001A2991">
        <w:rPr>
          <w:sz w:val="24"/>
          <w:szCs w:val="24"/>
        </w:rPr>
        <w:t>бадмінтоні.</w:t>
      </w:r>
      <w:r w:rsidRPr="001A2991">
        <w:rPr>
          <w:spacing w:val="3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Засоби </w:t>
      </w:r>
      <w:r w:rsidRPr="001A2991">
        <w:rPr>
          <w:spacing w:val="-2"/>
          <w:sz w:val="24"/>
          <w:szCs w:val="24"/>
        </w:rPr>
        <w:t xml:space="preserve">навчання. </w:t>
      </w:r>
      <w:r w:rsidRPr="001A2991">
        <w:rPr>
          <w:sz w:val="24"/>
          <w:szCs w:val="24"/>
        </w:rPr>
        <w:t>Організація</w:t>
      </w:r>
      <w:r w:rsidRPr="001A2991">
        <w:rPr>
          <w:spacing w:val="-37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та </w:t>
      </w:r>
      <w:r w:rsidRPr="001A2991">
        <w:rPr>
          <w:spacing w:val="-2"/>
          <w:sz w:val="24"/>
          <w:szCs w:val="24"/>
        </w:rPr>
        <w:t xml:space="preserve">методика занять </w:t>
      </w:r>
      <w:r w:rsidRPr="001A2991">
        <w:rPr>
          <w:spacing w:val="-10"/>
          <w:sz w:val="24"/>
          <w:szCs w:val="24"/>
        </w:rPr>
        <w:t xml:space="preserve">з </w:t>
      </w:r>
      <w:r w:rsidRPr="001A2991">
        <w:rPr>
          <w:spacing w:val="-2"/>
          <w:sz w:val="24"/>
          <w:szCs w:val="24"/>
        </w:rPr>
        <w:t xml:space="preserve">бадмінтону. Загальна </w:t>
      </w:r>
      <w:r w:rsidRPr="001A2991">
        <w:rPr>
          <w:spacing w:val="-8"/>
          <w:sz w:val="24"/>
          <w:szCs w:val="24"/>
        </w:rPr>
        <w:t xml:space="preserve">і </w:t>
      </w:r>
      <w:r w:rsidRPr="001A2991">
        <w:rPr>
          <w:sz w:val="24"/>
          <w:szCs w:val="24"/>
        </w:rPr>
        <w:t>спеціальна підготовка у бадмінтоні.</w:t>
      </w:r>
      <w:r w:rsidRPr="001A2991">
        <w:rPr>
          <w:spacing w:val="80"/>
          <w:sz w:val="24"/>
          <w:szCs w:val="24"/>
        </w:rPr>
        <w:t xml:space="preserve">    </w:t>
      </w:r>
      <w:r w:rsidRPr="001A2991">
        <w:rPr>
          <w:sz w:val="24"/>
          <w:szCs w:val="24"/>
        </w:rPr>
        <w:t>Різновиди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способів</w:t>
      </w:r>
      <w:r w:rsidRPr="001A2991">
        <w:rPr>
          <w:spacing w:val="75"/>
          <w:sz w:val="24"/>
          <w:szCs w:val="24"/>
        </w:rPr>
        <w:t xml:space="preserve"> </w:t>
      </w:r>
      <w:r w:rsidRPr="001A2991">
        <w:rPr>
          <w:sz w:val="24"/>
          <w:szCs w:val="24"/>
        </w:rPr>
        <w:t>тримання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ракетки. Вправи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з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воланом.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Поняття ігрової </w:t>
      </w:r>
      <w:proofErr w:type="spellStart"/>
      <w:r w:rsidRPr="001A2991">
        <w:rPr>
          <w:sz w:val="24"/>
          <w:szCs w:val="24"/>
        </w:rPr>
        <w:t>стійки</w:t>
      </w:r>
      <w:proofErr w:type="spellEnd"/>
      <w:r w:rsidRPr="001A2991">
        <w:rPr>
          <w:sz w:val="24"/>
          <w:szCs w:val="24"/>
        </w:rPr>
        <w:t>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 xml:space="preserve">Змістовий модуль 2. Навчально - методичні аспекти спортивної гри </w:t>
      </w:r>
      <w:r w:rsidRPr="001A2991">
        <w:rPr>
          <w:b/>
          <w:spacing w:val="-2"/>
          <w:sz w:val="24"/>
          <w:szCs w:val="24"/>
        </w:rPr>
        <w:t>бадмінтон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  <w:u w:val="single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4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4.</w:t>
      </w:r>
      <w:r w:rsidRPr="001A2991">
        <w:rPr>
          <w:b/>
          <w:spacing w:val="-3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Техніка та методика</w:t>
      </w:r>
      <w:r w:rsidRPr="001A2991">
        <w:rPr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навчання основних прийомів</w:t>
      </w:r>
      <w:r w:rsidRPr="001A2991">
        <w:rPr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у бадмінтоні.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  <w:u w:val="single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sz w:val="24"/>
          <w:szCs w:val="24"/>
        </w:rPr>
        <w:t>Ознайомлення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з основними прийомами техніки. Різновиди ігрових </w:t>
      </w:r>
      <w:proofErr w:type="spellStart"/>
      <w:r w:rsidRPr="001A2991">
        <w:rPr>
          <w:sz w:val="24"/>
          <w:szCs w:val="24"/>
        </w:rPr>
        <w:t>стійок</w:t>
      </w:r>
      <w:proofErr w:type="spellEnd"/>
      <w:r w:rsidRPr="001A2991">
        <w:rPr>
          <w:sz w:val="24"/>
          <w:szCs w:val="24"/>
        </w:rPr>
        <w:t>. Узгодженість рухів руками і</w:t>
      </w:r>
      <w:r w:rsidRPr="001A2991">
        <w:rPr>
          <w:spacing w:val="-13"/>
          <w:sz w:val="24"/>
          <w:szCs w:val="24"/>
        </w:rPr>
        <w:t xml:space="preserve"> </w:t>
      </w:r>
      <w:r w:rsidRPr="001A2991">
        <w:rPr>
          <w:sz w:val="24"/>
          <w:szCs w:val="24"/>
        </w:rPr>
        <w:t>ногами</w:t>
      </w:r>
      <w:r w:rsidRPr="001A2991">
        <w:rPr>
          <w:spacing w:val="-8"/>
          <w:sz w:val="24"/>
          <w:szCs w:val="24"/>
        </w:rPr>
        <w:t xml:space="preserve"> </w:t>
      </w:r>
      <w:r w:rsidRPr="001A2991">
        <w:rPr>
          <w:sz w:val="24"/>
          <w:szCs w:val="24"/>
        </w:rPr>
        <w:t>під</w:t>
      </w:r>
      <w:r w:rsidRPr="001A2991">
        <w:rPr>
          <w:spacing w:val="-7"/>
          <w:sz w:val="24"/>
          <w:szCs w:val="24"/>
        </w:rPr>
        <w:t xml:space="preserve"> </w:t>
      </w:r>
      <w:r w:rsidRPr="001A2991">
        <w:rPr>
          <w:sz w:val="24"/>
          <w:szCs w:val="24"/>
        </w:rPr>
        <w:t>час</w:t>
      </w:r>
      <w:r w:rsidRPr="001A2991">
        <w:rPr>
          <w:spacing w:val="-6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гри у </w:t>
      </w:r>
      <w:r w:rsidRPr="001A2991">
        <w:rPr>
          <w:spacing w:val="-2"/>
          <w:sz w:val="24"/>
          <w:szCs w:val="24"/>
        </w:rPr>
        <w:t>бадмінтон.</w:t>
      </w:r>
      <w:r w:rsidRPr="001A2991">
        <w:rPr>
          <w:sz w:val="24"/>
          <w:szCs w:val="24"/>
        </w:rPr>
        <w:tab/>
      </w:r>
      <w:r w:rsidRPr="001A2991">
        <w:rPr>
          <w:spacing w:val="-2"/>
          <w:sz w:val="24"/>
          <w:szCs w:val="24"/>
        </w:rPr>
        <w:t xml:space="preserve">Техніка </w:t>
      </w:r>
      <w:r w:rsidRPr="001A2991">
        <w:rPr>
          <w:sz w:val="24"/>
          <w:szCs w:val="24"/>
        </w:rPr>
        <w:t>пересувань</w:t>
      </w:r>
      <w:r w:rsidRPr="001A2991">
        <w:rPr>
          <w:spacing w:val="26"/>
          <w:sz w:val="24"/>
          <w:szCs w:val="24"/>
        </w:rPr>
        <w:t xml:space="preserve">  </w:t>
      </w:r>
      <w:r w:rsidRPr="001A2991">
        <w:rPr>
          <w:sz w:val="24"/>
          <w:szCs w:val="24"/>
        </w:rPr>
        <w:t>на</w:t>
      </w:r>
      <w:r w:rsidRPr="001A2991">
        <w:rPr>
          <w:spacing w:val="26"/>
          <w:sz w:val="24"/>
          <w:szCs w:val="24"/>
        </w:rPr>
        <w:t xml:space="preserve">  </w:t>
      </w:r>
      <w:r w:rsidRPr="001A2991">
        <w:rPr>
          <w:spacing w:val="-2"/>
          <w:sz w:val="24"/>
          <w:szCs w:val="24"/>
        </w:rPr>
        <w:t xml:space="preserve">майданчику. </w:t>
      </w:r>
      <w:r w:rsidRPr="001A2991">
        <w:rPr>
          <w:sz w:val="24"/>
          <w:szCs w:val="24"/>
        </w:rPr>
        <w:t>Техніка</w:t>
      </w:r>
      <w:r w:rsidRPr="001A2991">
        <w:rPr>
          <w:spacing w:val="71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та </w:t>
      </w:r>
      <w:r w:rsidRPr="001A2991">
        <w:rPr>
          <w:spacing w:val="-2"/>
          <w:sz w:val="24"/>
          <w:szCs w:val="24"/>
        </w:rPr>
        <w:t>методика навчання</w:t>
      </w:r>
      <w:r w:rsidRPr="001A2991">
        <w:rPr>
          <w:sz w:val="24"/>
          <w:szCs w:val="24"/>
        </w:rPr>
        <w:tab/>
      </w:r>
      <w:r w:rsidRPr="001A2991">
        <w:rPr>
          <w:spacing w:val="-4"/>
          <w:sz w:val="24"/>
          <w:szCs w:val="24"/>
        </w:rPr>
        <w:t>подач</w:t>
      </w:r>
      <w:r w:rsidRPr="001A2991">
        <w:rPr>
          <w:sz w:val="24"/>
          <w:szCs w:val="24"/>
        </w:rPr>
        <w:tab/>
      </w:r>
      <w:r w:rsidRPr="001A2991">
        <w:rPr>
          <w:spacing w:val="-10"/>
          <w:sz w:val="24"/>
          <w:szCs w:val="24"/>
        </w:rPr>
        <w:t xml:space="preserve">у </w:t>
      </w:r>
      <w:r w:rsidRPr="001A2991">
        <w:rPr>
          <w:sz w:val="24"/>
          <w:szCs w:val="24"/>
        </w:rPr>
        <w:t>бадмінтоні: зверху, знизу. Техніка і методика навчання ударів у бадмінтоні: зверху, знизу, справа, зліва.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  <w:u w:val="single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5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5.</w:t>
      </w:r>
      <w:r w:rsidRPr="001A2991">
        <w:rPr>
          <w:b/>
          <w:spacing w:val="-4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Методика навчання технічних прийомів у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захисті.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  <w:u w:val="single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sz w:val="24"/>
          <w:szCs w:val="24"/>
        </w:rPr>
        <w:t xml:space="preserve">Ознайомлення з основними прийомами дій у захисті. Техніка і методика навчання короткої подачі. Техніка і методика навчання </w:t>
      </w:r>
      <w:r w:rsidRPr="001A2991">
        <w:rPr>
          <w:spacing w:val="-2"/>
          <w:sz w:val="24"/>
          <w:szCs w:val="24"/>
        </w:rPr>
        <w:t>високо-далеких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ударів. </w:t>
      </w:r>
      <w:r w:rsidRPr="001A2991">
        <w:rPr>
          <w:sz w:val="24"/>
          <w:szCs w:val="24"/>
        </w:rPr>
        <w:t>Фазова структура рухів, основні помилки та їх попередження. Техніка і методика навчання плоскої подачі. Техніка і методика навчання плоских ударів. Попередження</w:t>
      </w:r>
      <w:r w:rsidRPr="001A2991">
        <w:rPr>
          <w:spacing w:val="64"/>
          <w:w w:val="150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помилок техніки.</w:t>
      </w:r>
      <w:r w:rsidRPr="001A2991">
        <w:rPr>
          <w:spacing w:val="-17"/>
          <w:sz w:val="24"/>
          <w:szCs w:val="24"/>
        </w:rPr>
        <w:t xml:space="preserve"> </w:t>
      </w:r>
      <w:r w:rsidRPr="001A2991">
        <w:rPr>
          <w:spacing w:val="-4"/>
          <w:sz w:val="24"/>
          <w:szCs w:val="24"/>
        </w:rPr>
        <w:t xml:space="preserve">Навчання </w:t>
      </w:r>
      <w:r w:rsidRPr="001A2991">
        <w:rPr>
          <w:sz w:val="24"/>
          <w:szCs w:val="24"/>
        </w:rPr>
        <w:t xml:space="preserve">пересуванню в передній зоні </w:t>
      </w:r>
      <w:r w:rsidRPr="001A2991">
        <w:rPr>
          <w:spacing w:val="-2"/>
          <w:sz w:val="24"/>
          <w:szCs w:val="24"/>
        </w:rPr>
        <w:t xml:space="preserve">майданчика. Методика </w:t>
      </w:r>
      <w:r w:rsidRPr="001A2991">
        <w:rPr>
          <w:sz w:val="24"/>
          <w:szCs w:val="24"/>
        </w:rPr>
        <w:t>навчання пересуванню на задній зоні майданчика.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4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6.</w:t>
      </w:r>
      <w:r w:rsidRPr="001A2991">
        <w:rPr>
          <w:b/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Методика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навчання</w:t>
      </w:r>
      <w:r w:rsidRPr="001A2991">
        <w:rPr>
          <w:sz w:val="24"/>
          <w:szCs w:val="24"/>
          <w:u w:val="single"/>
        </w:rPr>
        <w:tab/>
      </w:r>
      <w:r w:rsidRPr="001A2991">
        <w:rPr>
          <w:spacing w:val="-2"/>
          <w:sz w:val="24"/>
          <w:szCs w:val="24"/>
          <w:u w:val="single"/>
        </w:rPr>
        <w:t>технічних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прийомів у нападі.</w:t>
      </w:r>
      <w:r w:rsidRPr="001A2991">
        <w:rPr>
          <w:sz w:val="24"/>
          <w:szCs w:val="24"/>
        </w:rPr>
        <w:t xml:space="preserve"> 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  <w:r w:rsidRPr="001A2991">
        <w:rPr>
          <w:sz w:val="24"/>
          <w:szCs w:val="24"/>
        </w:rPr>
        <w:t xml:space="preserve">Ознайомлення з основними прийомами дій у нападі. Різновиди атакуючих ударів. Техніка і методика навчання </w:t>
      </w:r>
      <w:r w:rsidRPr="001A2991">
        <w:rPr>
          <w:spacing w:val="-2"/>
          <w:sz w:val="24"/>
          <w:szCs w:val="24"/>
        </w:rPr>
        <w:t>високо-далекої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подачі. </w:t>
      </w:r>
      <w:r w:rsidRPr="001A2991">
        <w:rPr>
          <w:sz w:val="24"/>
          <w:szCs w:val="24"/>
        </w:rPr>
        <w:t>Техніка і методика навчання укорочених ударів. Фазова структура рухів. Основні помилки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</w:rPr>
        <w:t>та</w:t>
      </w:r>
      <w:r w:rsidRPr="001A2991">
        <w:rPr>
          <w:spacing w:val="-3"/>
          <w:sz w:val="24"/>
          <w:szCs w:val="24"/>
        </w:rPr>
        <w:t xml:space="preserve"> </w:t>
      </w:r>
      <w:r w:rsidRPr="001A2991">
        <w:rPr>
          <w:sz w:val="24"/>
          <w:szCs w:val="24"/>
        </w:rPr>
        <w:t>їх</w:t>
      </w:r>
      <w:r w:rsidRPr="001A2991">
        <w:rPr>
          <w:spacing w:val="-7"/>
          <w:sz w:val="24"/>
          <w:szCs w:val="24"/>
        </w:rPr>
        <w:t xml:space="preserve"> </w:t>
      </w:r>
      <w:r w:rsidRPr="001A2991">
        <w:rPr>
          <w:sz w:val="24"/>
          <w:szCs w:val="24"/>
        </w:rPr>
        <w:t>попередження. Навчання пересуванню по майданчику вправо та вліво. Поняття про основні точки майданчику. Техніка і методика навчання тактиці гри в одиночному розряді та парах. Аналіз основних помилок та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</w:rPr>
        <w:t>їх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</w:rPr>
        <w:lastRenderedPageBreak/>
        <w:t>попередження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1751"/>
          <w:tab w:val="left" w:pos="2293"/>
        </w:tabs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5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7.</w:t>
      </w:r>
      <w:r w:rsidRPr="001A2991">
        <w:rPr>
          <w:b/>
          <w:spacing w:val="-3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Організація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тренувальної діяльності у</w:t>
      </w:r>
      <w:r w:rsidRPr="001A2991">
        <w:rPr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бадмінтоні.</w:t>
      </w:r>
      <w:r w:rsidRPr="001A2991">
        <w:rPr>
          <w:sz w:val="24"/>
          <w:szCs w:val="24"/>
        </w:rPr>
        <w:t xml:space="preserve"> </w:t>
      </w:r>
    </w:p>
    <w:p w:rsidR="00201754" w:rsidRPr="001A2991" w:rsidRDefault="00201754" w:rsidP="00201754">
      <w:pPr>
        <w:pStyle w:val="TableParagraph"/>
        <w:tabs>
          <w:tab w:val="left" w:pos="1751"/>
          <w:tab w:val="left" w:pos="2293"/>
        </w:tabs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1751"/>
          <w:tab w:val="left" w:pos="2293"/>
        </w:tabs>
        <w:jc w:val="both"/>
        <w:rPr>
          <w:sz w:val="24"/>
          <w:szCs w:val="24"/>
        </w:rPr>
      </w:pPr>
      <w:r w:rsidRPr="001A2991">
        <w:rPr>
          <w:sz w:val="24"/>
          <w:szCs w:val="24"/>
        </w:rPr>
        <w:t xml:space="preserve">Характеристика </w:t>
      </w:r>
      <w:r w:rsidRPr="001A2991">
        <w:rPr>
          <w:spacing w:val="-2"/>
          <w:sz w:val="24"/>
          <w:szCs w:val="24"/>
        </w:rPr>
        <w:t>сучасної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 xml:space="preserve">системи </w:t>
      </w:r>
      <w:r w:rsidRPr="001A2991">
        <w:rPr>
          <w:sz w:val="24"/>
          <w:szCs w:val="24"/>
        </w:rPr>
        <w:t>спортивного тренування</w:t>
      </w:r>
      <w:r w:rsidRPr="001A2991">
        <w:rPr>
          <w:spacing w:val="49"/>
          <w:sz w:val="24"/>
          <w:szCs w:val="24"/>
        </w:rPr>
        <w:t xml:space="preserve"> </w:t>
      </w:r>
      <w:r w:rsidRPr="001A2991">
        <w:rPr>
          <w:spacing w:val="-10"/>
          <w:sz w:val="24"/>
          <w:szCs w:val="24"/>
        </w:rPr>
        <w:t xml:space="preserve">у </w:t>
      </w:r>
      <w:r w:rsidRPr="001A2991">
        <w:rPr>
          <w:sz w:val="24"/>
          <w:szCs w:val="24"/>
        </w:rPr>
        <w:t xml:space="preserve">бадмінтоні. Основні поняття спортивного тренування. Основні види підготовки в </w:t>
      </w:r>
      <w:r w:rsidRPr="001A2991">
        <w:rPr>
          <w:spacing w:val="-2"/>
          <w:sz w:val="24"/>
          <w:szCs w:val="24"/>
        </w:rPr>
        <w:t>системі спортивного тренування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</w:rPr>
        <w:t>(фізична,</w:t>
      </w:r>
    </w:p>
    <w:p w:rsidR="00201754" w:rsidRPr="001A2991" w:rsidRDefault="00201754" w:rsidP="00201754">
      <w:pPr>
        <w:pStyle w:val="TableParagraph"/>
        <w:tabs>
          <w:tab w:val="left" w:pos="1751"/>
          <w:tab w:val="left" w:pos="2300"/>
        </w:tabs>
        <w:jc w:val="both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 xml:space="preserve">технічна, тактична, </w:t>
      </w:r>
      <w:r w:rsidRPr="001A2991">
        <w:rPr>
          <w:sz w:val="24"/>
          <w:szCs w:val="24"/>
        </w:rPr>
        <w:t xml:space="preserve">теоретична, психологічна). Розвиток фізичних якостей у </w:t>
      </w:r>
      <w:r w:rsidRPr="001A2991">
        <w:rPr>
          <w:spacing w:val="-2"/>
          <w:sz w:val="24"/>
          <w:szCs w:val="24"/>
        </w:rPr>
        <w:t>бадмінтоні.</w:t>
      </w:r>
      <w:r w:rsidRPr="001A2991">
        <w:rPr>
          <w:spacing w:val="-17"/>
          <w:sz w:val="24"/>
          <w:szCs w:val="24"/>
        </w:rPr>
        <w:t xml:space="preserve"> </w:t>
      </w:r>
      <w:r w:rsidRPr="001A2991">
        <w:rPr>
          <w:spacing w:val="-8"/>
          <w:sz w:val="24"/>
          <w:szCs w:val="24"/>
        </w:rPr>
        <w:t xml:space="preserve">Основи </w:t>
      </w:r>
      <w:r w:rsidRPr="001A2991">
        <w:rPr>
          <w:sz w:val="24"/>
          <w:szCs w:val="24"/>
        </w:rPr>
        <w:t>управління тренувальним процесом у бадмінтоні.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pacing w:val="-4"/>
          <w:sz w:val="24"/>
          <w:szCs w:val="24"/>
        </w:rPr>
        <w:t xml:space="preserve">Етапи </w:t>
      </w:r>
      <w:r w:rsidRPr="001A2991">
        <w:rPr>
          <w:spacing w:val="-2"/>
          <w:sz w:val="24"/>
          <w:szCs w:val="24"/>
        </w:rPr>
        <w:t>підготовки бадмінтоніста високої кваліфікації.</w:t>
      </w:r>
    </w:p>
    <w:p w:rsidR="00201754" w:rsidRPr="001A2991" w:rsidRDefault="00201754" w:rsidP="00201754">
      <w:pPr>
        <w:pStyle w:val="TableParagraph"/>
        <w:tabs>
          <w:tab w:val="left" w:pos="1751"/>
          <w:tab w:val="left" w:pos="2300"/>
        </w:tabs>
        <w:jc w:val="both"/>
        <w:rPr>
          <w:sz w:val="24"/>
          <w:szCs w:val="24"/>
        </w:rPr>
      </w:pPr>
    </w:p>
    <w:p w:rsidR="00201754" w:rsidRPr="001A2991" w:rsidRDefault="00201754" w:rsidP="00201754">
      <w:pPr>
        <w:pStyle w:val="TableParagraph"/>
        <w:tabs>
          <w:tab w:val="left" w:pos="1751"/>
          <w:tab w:val="left" w:pos="2300"/>
        </w:tabs>
        <w:jc w:val="both"/>
        <w:rPr>
          <w:sz w:val="24"/>
          <w:szCs w:val="24"/>
        </w:rPr>
      </w:pPr>
      <w:r w:rsidRPr="001A2991">
        <w:rPr>
          <w:b/>
          <w:sz w:val="24"/>
          <w:szCs w:val="24"/>
        </w:rPr>
        <w:t>Тема</w:t>
      </w:r>
      <w:r w:rsidRPr="001A2991">
        <w:rPr>
          <w:b/>
          <w:spacing w:val="-3"/>
          <w:sz w:val="24"/>
          <w:szCs w:val="24"/>
        </w:rPr>
        <w:t xml:space="preserve"> </w:t>
      </w:r>
      <w:r w:rsidRPr="001A2991">
        <w:rPr>
          <w:b/>
          <w:sz w:val="24"/>
          <w:szCs w:val="24"/>
        </w:rPr>
        <w:t>8.</w:t>
      </w:r>
      <w:r w:rsidRPr="001A2991">
        <w:rPr>
          <w:b/>
          <w:spacing w:val="-2"/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Організація</w:t>
      </w:r>
      <w:r w:rsidRPr="001A2991">
        <w:rPr>
          <w:spacing w:val="-2"/>
          <w:sz w:val="24"/>
          <w:szCs w:val="24"/>
        </w:rPr>
        <w:t xml:space="preserve"> </w:t>
      </w:r>
      <w:r w:rsidRPr="001A2991">
        <w:rPr>
          <w:sz w:val="24"/>
          <w:szCs w:val="24"/>
          <w:u w:val="single"/>
        </w:rPr>
        <w:t>змагальної діяльності у</w:t>
      </w:r>
      <w:r w:rsidRPr="001A2991">
        <w:rPr>
          <w:sz w:val="24"/>
          <w:szCs w:val="24"/>
        </w:rPr>
        <w:t xml:space="preserve"> </w:t>
      </w:r>
      <w:r w:rsidRPr="001A2991">
        <w:rPr>
          <w:spacing w:val="-2"/>
          <w:sz w:val="24"/>
          <w:szCs w:val="24"/>
          <w:u w:val="single"/>
        </w:rPr>
        <w:t>бадмінтоні.</w:t>
      </w:r>
    </w:p>
    <w:p w:rsidR="00201754" w:rsidRPr="001A2991" w:rsidRDefault="00201754" w:rsidP="00201754">
      <w:pPr>
        <w:pStyle w:val="TableParagraph"/>
        <w:tabs>
          <w:tab w:val="left" w:pos="1751"/>
          <w:tab w:val="left" w:pos="1948"/>
          <w:tab w:val="left" w:pos="1986"/>
          <w:tab w:val="left" w:pos="2250"/>
          <w:tab w:val="left" w:pos="2300"/>
        </w:tabs>
        <w:jc w:val="both"/>
        <w:rPr>
          <w:sz w:val="24"/>
          <w:szCs w:val="24"/>
        </w:rPr>
      </w:pPr>
      <w:r w:rsidRPr="001A2991">
        <w:rPr>
          <w:spacing w:val="-2"/>
          <w:sz w:val="24"/>
          <w:szCs w:val="24"/>
        </w:rPr>
        <w:t xml:space="preserve">Основні </w:t>
      </w:r>
      <w:r w:rsidRPr="001A2991">
        <w:rPr>
          <w:sz w:val="24"/>
          <w:szCs w:val="24"/>
        </w:rPr>
        <w:t xml:space="preserve">аспекти підготовки до проведення змагань з </w:t>
      </w:r>
      <w:r w:rsidRPr="001A2991">
        <w:rPr>
          <w:spacing w:val="-2"/>
          <w:sz w:val="24"/>
          <w:szCs w:val="24"/>
        </w:rPr>
        <w:t xml:space="preserve">бадмінтону. Підготовка </w:t>
      </w:r>
      <w:r w:rsidRPr="001A2991">
        <w:rPr>
          <w:sz w:val="24"/>
          <w:szCs w:val="24"/>
        </w:rPr>
        <w:t xml:space="preserve">майданчику та інвентарю. Положення про змагання з </w:t>
      </w:r>
      <w:r w:rsidRPr="001A2991">
        <w:rPr>
          <w:spacing w:val="-2"/>
          <w:sz w:val="24"/>
          <w:szCs w:val="24"/>
        </w:rPr>
        <w:t xml:space="preserve">бадмінтону. Основна </w:t>
      </w:r>
      <w:r w:rsidRPr="001A2991">
        <w:rPr>
          <w:sz w:val="24"/>
          <w:szCs w:val="24"/>
        </w:rPr>
        <w:t xml:space="preserve">документація змагань з бадмінтону. Суддівство у бадмінтоні. Організація і </w:t>
      </w:r>
      <w:r w:rsidRPr="001A2991">
        <w:rPr>
          <w:spacing w:val="-2"/>
          <w:sz w:val="24"/>
          <w:szCs w:val="24"/>
        </w:rPr>
        <w:t xml:space="preserve">проведення оздоровчих </w:t>
      </w:r>
      <w:r w:rsidRPr="001A2991">
        <w:rPr>
          <w:sz w:val="24"/>
          <w:szCs w:val="24"/>
        </w:rPr>
        <w:t>заходів засобами бадмінтону у різних групах населення.</w:t>
      </w:r>
    </w:p>
    <w:p w:rsidR="00201754" w:rsidRPr="001A2991" w:rsidRDefault="00201754" w:rsidP="00201754">
      <w:pPr>
        <w:pStyle w:val="TableParagraph"/>
        <w:tabs>
          <w:tab w:val="left" w:pos="1751"/>
          <w:tab w:val="left" w:pos="1948"/>
          <w:tab w:val="left" w:pos="1986"/>
          <w:tab w:val="left" w:pos="2250"/>
          <w:tab w:val="left" w:pos="2300"/>
        </w:tabs>
        <w:jc w:val="both"/>
        <w:rPr>
          <w:sz w:val="24"/>
          <w:szCs w:val="24"/>
        </w:rPr>
      </w:pPr>
      <w:r w:rsidRPr="001A2991">
        <w:rPr>
          <w:sz w:val="24"/>
          <w:szCs w:val="24"/>
        </w:rPr>
        <w:tab/>
      </w:r>
      <w:r w:rsidRPr="001A2991">
        <w:rPr>
          <w:b/>
          <w:sz w:val="24"/>
          <w:szCs w:val="24"/>
        </w:rPr>
        <w:t>5. Структура навчальної дисципліни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rPr>
          <w:b/>
          <w:sz w:val="24"/>
          <w:szCs w:val="24"/>
        </w:rPr>
      </w:pPr>
    </w:p>
    <w:tbl>
      <w:tblPr>
        <w:tblW w:w="949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8"/>
        <w:gridCol w:w="560"/>
        <w:gridCol w:w="567"/>
        <w:gridCol w:w="567"/>
        <w:gridCol w:w="567"/>
        <w:gridCol w:w="574"/>
        <w:gridCol w:w="567"/>
        <w:gridCol w:w="709"/>
        <w:gridCol w:w="425"/>
        <w:gridCol w:w="567"/>
        <w:gridCol w:w="709"/>
        <w:gridCol w:w="708"/>
        <w:gridCol w:w="1269"/>
      </w:tblGrid>
      <w:tr w:rsidR="00201754" w:rsidRPr="001A2991" w:rsidTr="00AD4082">
        <w:tc>
          <w:tcPr>
            <w:tcW w:w="1708" w:type="dxa"/>
            <w:vMerge w:val="restart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1A2991">
              <w:rPr>
                <w:sz w:val="24"/>
                <w:szCs w:val="24"/>
                <w:lang w:val="ru-RU"/>
              </w:rPr>
              <w:t>Назви</w:t>
            </w:r>
            <w:proofErr w:type="spellEnd"/>
            <w:r w:rsidRPr="001A29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2991">
              <w:rPr>
                <w:sz w:val="24"/>
                <w:szCs w:val="24"/>
                <w:lang w:val="ru-RU"/>
              </w:rPr>
              <w:t>змістових</w:t>
            </w:r>
            <w:proofErr w:type="spellEnd"/>
            <w:r w:rsidRPr="001A29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2991">
              <w:rPr>
                <w:sz w:val="24"/>
                <w:szCs w:val="24"/>
                <w:lang w:val="ru-RU"/>
              </w:rPr>
              <w:t>модулі</w:t>
            </w:r>
            <w:proofErr w:type="gramStart"/>
            <w:r w:rsidRPr="001A2991">
              <w:rPr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2991">
              <w:rPr>
                <w:sz w:val="24"/>
                <w:szCs w:val="24"/>
                <w:lang w:val="ru-RU"/>
              </w:rPr>
              <w:t xml:space="preserve"> і тем</w:t>
            </w:r>
          </w:p>
        </w:tc>
        <w:tc>
          <w:tcPr>
            <w:tcW w:w="7789" w:type="dxa"/>
            <w:gridSpan w:val="12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Кількість годин</w:t>
            </w:r>
          </w:p>
        </w:tc>
      </w:tr>
      <w:tr w:rsidR="00201754" w:rsidRPr="001A2991" w:rsidTr="00AD4082">
        <w:tc>
          <w:tcPr>
            <w:tcW w:w="1708" w:type="dxa"/>
            <w:vMerge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6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денна форма</w:t>
            </w:r>
          </w:p>
        </w:tc>
        <w:tc>
          <w:tcPr>
            <w:tcW w:w="4387" w:type="dxa"/>
            <w:gridSpan w:val="6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заочна форма</w:t>
            </w:r>
          </w:p>
        </w:tc>
      </w:tr>
      <w:tr w:rsidR="00201754" w:rsidRPr="001A2991" w:rsidTr="00AD4082">
        <w:tc>
          <w:tcPr>
            <w:tcW w:w="1708" w:type="dxa"/>
            <w:vMerge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60" w:type="dxa"/>
            <w:vMerge w:val="restart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усього </w:t>
            </w:r>
          </w:p>
        </w:tc>
        <w:tc>
          <w:tcPr>
            <w:tcW w:w="2842" w:type="dxa"/>
            <w:gridSpan w:val="5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у тому числі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proofErr w:type="spellStart"/>
            <w:r w:rsidRPr="001A2991">
              <w:rPr>
                <w:sz w:val="24"/>
                <w:szCs w:val="24"/>
              </w:rPr>
              <w:t>усьо</w:t>
            </w:r>
            <w:proofErr w:type="spellEnd"/>
          </w:p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го </w:t>
            </w:r>
          </w:p>
        </w:tc>
        <w:tc>
          <w:tcPr>
            <w:tcW w:w="3678" w:type="dxa"/>
            <w:gridSpan w:val="5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у тому числі</w:t>
            </w:r>
          </w:p>
        </w:tc>
      </w:tr>
      <w:tr w:rsidR="00201754" w:rsidRPr="001A2991" w:rsidTr="00AD4082">
        <w:tc>
          <w:tcPr>
            <w:tcW w:w="1708" w:type="dxa"/>
            <w:vMerge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60" w:type="dxa"/>
            <w:vMerge/>
            <w:shd w:val="clear" w:color="auto" w:fill="auto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proofErr w:type="spellStart"/>
            <w:r w:rsidRPr="001A2991">
              <w:rPr>
                <w:sz w:val="24"/>
                <w:szCs w:val="24"/>
              </w:rPr>
              <w:t>лаб</w:t>
            </w:r>
            <w:proofErr w:type="spellEnd"/>
            <w:r w:rsidRPr="001A2991">
              <w:rPr>
                <w:sz w:val="24"/>
                <w:szCs w:val="24"/>
              </w:rPr>
              <w:t>.</w:t>
            </w:r>
          </w:p>
        </w:tc>
        <w:tc>
          <w:tcPr>
            <w:tcW w:w="574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proofErr w:type="spellStart"/>
            <w:r w:rsidRPr="001A2991">
              <w:rPr>
                <w:sz w:val="24"/>
                <w:szCs w:val="24"/>
              </w:rPr>
              <w:t>інд</w:t>
            </w:r>
            <w:proofErr w:type="spellEnd"/>
            <w:r w:rsidRPr="001A2991"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с. р.</w:t>
            </w:r>
          </w:p>
        </w:tc>
        <w:tc>
          <w:tcPr>
            <w:tcW w:w="709" w:type="dxa"/>
            <w:vMerge/>
            <w:shd w:val="clear" w:color="auto" w:fill="auto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п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proofErr w:type="spellStart"/>
            <w:r w:rsidRPr="001A2991">
              <w:rPr>
                <w:sz w:val="24"/>
                <w:szCs w:val="24"/>
              </w:rPr>
              <w:t>лаб</w:t>
            </w:r>
            <w:proofErr w:type="spellEnd"/>
            <w:r w:rsidRPr="001A2991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proofErr w:type="spellStart"/>
            <w:r w:rsidRPr="001A2991">
              <w:rPr>
                <w:sz w:val="24"/>
                <w:szCs w:val="24"/>
              </w:rPr>
              <w:t>інд</w:t>
            </w:r>
            <w:proofErr w:type="spellEnd"/>
            <w:r w:rsidRPr="001A2991">
              <w:rPr>
                <w:sz w:val="24"/>
                <w:szCs w:val="24"/>
              </w:rPr>
              <w:t>.</w:t>
            </w:r>
          </w:p>
        </w:tc>
        <w:tc>
          <w:tcPr>
            <w:tcW w:w="126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с. р.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5</w:t>
            </w:r>
          </w:p>
        </w:tc>
        <w:tc>
          <w:tcPr>
            <w:tcW w:w="574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12</w:t>
            </w:r>
          </w:p>
        </w:tc>
        <w:tc>
          <w:tcPr>
            <w:tcW w:w="126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13</w:t>
            </w:r>
          </w:p>
        </w:tc>
      </w:tr>
      <w:tr w:rsidR="00201754" w:rsidRPr="001A2991" w:rsidTr="00AD4082">
        <w:tc>
          <w:tcPr>
            <w:tcW w:w="9497" w:type="dxa"/>
            <w:gridSpan w:val="13"/>
          </w:tcPr>
          <w:p w:rsidR="00201754" w:rsidRPr="001A2991" w:rsidRDefault="00201754" w:rsidP="00AD4082">
            <w:pPr>
              <w:jc w:val="center"/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Модуль 1</w:t>
            </w:r>
          </w:p>
        </w:tc>
      </w:tr>
      <w:tr w:rsidR="00201754" w:rsidRPr="001A2991" w:rsidTr="00AD4082">
        <w:tc>
          <w:tcPr>
            <w:tcW w:w="9497" w:type="dxa"/>
            <w:gridSpan w:val="13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Змістовий модуль 1.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b/>
                <w:spacing w:val="-2"/>
                <w:sz w:val="24"/>
                <w:szCs w:val="24"/>
              </w:rPr>
              <w:t>Теоретико – методичні</w:t>
            </w:r>
            <w:r w:rsidRPr="001A2991">
              <w:rPr>
                <w:b/>
                <w:sz w:val="24"/>
                <w:szCs w:val="24"/>
              </w:rPr>
              <w:t xml:space="preserve">  </w:t>
            </w:r>
            <w:r w:rsidRPr="001A2991">
              <w:rPr>
                <w:b/>
                <w:spacing w:val="-2"/>
                <w:sz w:val="24"/>
                <w:szCs w:val="24"/>
              </w:rPr>
              <w:t xml:space="preserve">основи спортивної </w:t>
            </w:r>
            <w:r w:rsidRPr="001A2991">
              <w:rPr>
                <w:b/>
                <w:spacing w:val="-5"/>
                <w:sz w:val="24"/>
                <w:szCs w:val="24"/>
              </w:rPr>
              <w:t xml:space="preserve">гри </w:t>
            </w:r>
            <w:r w:rsidRPr="001A2991">
              <w:rPr>
                <w:b/>
                <w:spacing w:val="-2"/>
                <w:sz w:val="24"/>
                <w:szCs w:val="24"/>
              </w:rPr>
              <w:t>«бадмінтон»</w:t>
            </w:r>
            <w:r w:rsidRPr="001A2991">
              <w:rPr>
                <w:b/>
                <w:sz w:val="24"/>
                <w:szCs w:val="24"/>
              </w:rPr>
              <w:t>.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3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1.</w:t>
            </w:r>
            <w:r w:rsidRPr="001A2991">
              <w:rPr>
                <w:spacing w:val="-2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Вступ в дисципліну.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12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 xml:space="preserve">Тема 2. Науково-теоретичні </w:t>
            </w:r>
            <w:r w:rsidRPr="001A2991">
              <w:rPr>
                <w:spacing w:val="-2"/>
                <w:sz w:val="24"/>
                <w:szCs w:val="24"/>
              </w:rPr>
              <w:t>основи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>бадмінтону.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5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3.</w:t>
            </w:r>
            <w:r w:rsidRPr="001A2991">
              <w:rPr>
                <w:spacing w:val="-3"/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>Загальні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основи навчально-методичного процесу </w:t>
            </w:r>
            <w:r w:rsidRPr="001A2991">
              <w:rPr>
                <w:spacing w:val="-10"/>
                <w:sz w:val="24"/>
                <w:szCs w:val="24"/>
              </w:rPr>
              <w:t xml:space="preserve">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Разом за змістовим модулем 1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48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45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36</w:t>
            </w:r>
          </w:p>
        </w:tc>
      </w:tr>
      <w:tr w:rsidR="00201754" w:rsidRPr="001A2991" w:rsidTr="00AD4082">
        <w:tc>
          <w:tcPr>
            <w:tcW w:w="9497" w:type="dxa"/>
            <w:gridSpan w:val="13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Змістовий модуль 2.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b/>
                <w:sz w:val="24"/>
                <w:szCs w:val="24"/>
              </w:rPr>
              <w:t xml:space="preserve">Навчально - методичні аспекти спортивної гри </w:t>
            </w:r>
            <w:r w:rsidRPr="001A2991">
              <w:rPr>
                <w:b/>
                <w:spacing w:val="-2"/>
                <w:sz w:val="24"/>
                <w:szCs w:val="24"/>
              </w:rPr>
              <w:t>бадмінтон</w:t>
            </w:r>
            <w:r w:rsidRPr="001A2991">
              <w:rPr>
                <w:b/>
                <w:sz w:val="24"/>
                <w:szCs w:val="24"/>
              </w:rPr>
              <w:t>.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pStyle w:val="a3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4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4.</w:t>
            </w:r>
            <w:r w:rsidRPr="001A2991">
              <w:rPr>
                <w:spacing w:val="-3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Техніка та методика навчання основних прийомів у бадмінтоні.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5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5.</w:t>
            </w:r>
            <w:r w:rsidRPr="001A2991">
              <w:rPr>
                <w:spacing w:val="-4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 xml:space="preserve">Методика навчання технічних </w:t>
            </w:r>
            <w:r w:rsidRPr="001A2991">
              <w:rPr>
                <w:sz w:val="24"/>
                <w:szCs w:val="24"/>
              </w:rPr>
              <w:lastRenderedPageBreak/>
              <w:t>прийомів у</w:t>
            </w:r>
            <w:r w:rsidRPr="001A2991">
              <w:rPr>
                <w:spacing w:val="40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захисті.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lastRenderedPageBreak/>
              <w:t>Тема</w:t>
            </w:r>
            <w:r w:rsidRPr="001A2991">
              <w:rPr>
                <w:spacing w:val="-4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6.</w:t>
            </w:r>
            <w:r w:rsidRPr="001A2991">
              <w:rPr>
                <w:spacing w:val="-2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 xml:space="preserve">Методика </w:t>
            </w:r>
            <w:r w:rsidRPr="001A2991">
              <w:rPr>
                <w:spacing w:val="-2"/>
                <w:sz w:val="24"/>
                <w:szCs w:val="24"/>
              </w:rPr>
              <w:t>навчання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технічних </w:t>
            </w:r>
            <w:r w:rsidRPr="001A2991">
              <w:rPr>
                <w:sz w:val="24"/>
                <w:szCs w:val="24"/>
              </w:rPr>
              <w:t>прийомів у нападі.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5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7.</w:t>
            </w:r>
            <w:r w:rsidRPr="001A2991">
              <w:rPr>
                <w:spacing w:val="-3"/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Організація </w:t>
            </w:r>
            <w:r w:rsidRPr="001A2991">
              <w:rPr>
                <w:sz w:val="24"/>
                <w:szCs w:val="24"/>
              </w:rPr>
              <w:t>тренувальної діяльності у бадмінтоні.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Тема</w:t>
            </w:r>
            <w:r w:rsidRPr="001A2991">
              <w:rPr>
                <w:spacing w:val="-3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8.</w:t>
            </w:r>
            <w:r w:rsidRPr="001A2991">
              <w:rPr>
                <w:spacing w:val="-2"/>
                <w:sz w:val="24"/>
                <w:szCs w:val="24"/>
              </w:rPr>
              <w:t xml:space="preserve"> Організація </w:t>
            </w:r>
            <w:r w:rsidRPr="001A2991">
              <w:rPr>
                <w:sz w:val="24"/>
                <w:szCs w:val="24"/>
              </w:rPr>
              <w:t xml:space="preserve">змагальної діяльності 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Разом за змістовим модулем 2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45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70</w:t>
            </w:r>
          </w:p>
        </w:tc>
      </w:tr>
      <w:tr w:rsidR="00201754" w:rsidRPr="001A2991" w:rsidTr="00AD4082">
        <w:tc>
          <w:tcPr>
            <w:tcW w:w="1708" w:type="dxa"/>
          </w:tcPr>
          <w:p w:rsidR="00201754" w:rsidRPr="001A2991" w:rsidRDefault="00201754" w:rsidP="00AD4082">
            <w:pPr>
              <w:pStyle w:val="4"/>
              <w:spacing w:before="0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uk-UA"/>
              </w:rPr>
            </w:pPr>
            <w:r w:rsidRPr="001A2991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uk-UA"/>
              </w:rPr>
              <w:t>Всього годин:</w:t>
            </w:r>
          </w:p>
        </w:tc>
        <w:tc>
          <w:tcPr>
            <w:tcW w:w="560" w:type="dxa"/>
            <w:shd w:val="clear" w:color="auto" w:fill="auto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</w:p>
        </w:tc>
        <w:tc>
          <w:tcPr>
            <w:tcW w:w="574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709" w:type="dxa"/>
            <w:shd w:val="clear" w:color="auto" w:fill="auto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120</w:t>
            </w:r>
          </w:p>
        </w:tc>
        <w:tc>
          <w:tcPr>
            <w:tcW w:w="425" w:type="dxa"/>
            <w:shd w:val="clear" w:color="auto" w:fill="auto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</w:p>
        </w:tc>
        <w:tc>
          <w:tcPr>
            <w:tcW w:w="1269" w:type="dxa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106</w:t>
            </w:r>
          </w:p>
        </w:tc>
      </w:tr>
    </w:tbl>
    <w:p w:rsidR="00201754" w:rsidRPr="001A2991" w:rsidRDefault="00201754" w:rsidP="00201754">
      <w:pPr>
        <w:rPr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6. Теми практичних  занять</w:t>
      </w:r>
    </w:p>
    <w:p w:rsidR="00201754" w:rsidRPr="001A2991" w:rsidRDefault="00201754" w:rsidP="00201754">
      <w:pPr>
        <w:rPr>
          <w:b/>
          <w:sz w:val="24"/>
          <w:szCs w:val="24"/>
        </w:rPr>
      </w:pPr>
    </w:p>
    <w:tbl>
      <w:tblPr>
        <w:tblW w:w="949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1"/>
        <w:gridCol w:w="1400"/>
        <w:gridCol w:w="1579"/>
      </w:tblGrid>
      <w:tr w:rsidR="00201754" w:rsidRPr="001A2991" w:rsidTr="00AD4082">
        <w:tc>
          <w:tcPr>
            <w:tcW w:w="567" w:type="dxa"/>
            <w:vMerge w:val="restart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№</w:t>
            </w:r>
          </w:p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з/п</w:t>
            </w:r>
          </w:p>
        </w:tc>
        <w:tc>
          <w:tcPr>
            <w:tcW w:w="5951" w:type="dxa"/>
            <w:vMerge w:val="restart"/>
            <w:shd w:val="clear" w:color="auto" w:fill="auto"/>
            <w:vAlign w:val="center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Назва теми</w:t>
            </w:r>
          </w:p>
        </w:tc>
        <w:tc>
          <w:tcPr>
            <w:tcW w:w="2979" w:type="dxa"/>
            <w:gridSpan w:val="2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Кількість годин</w:t>
            </w:r>
          </w:p>
        </w:tc>
      </w:tr>
      <w:tr w:rsidR="00201754" w:rsidRPr="001A2991" w:rsidTr="00AD4082">
        <w:tc>
          <w:tcPr>
            <w:tcW w:w="567" w:type="dxa"/>
            <w:vMerge/>
            <w:shd w:val="clear" w:color="auto" w:fill="auto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951" w:type="dxa"/>
            <w:vMerge/>
            <w:shd w:val="clear" w:color="auto" w:fill="auto"/>
            <w:vAlign w:val="center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Денна форма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Заочна форма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Вступ в дисципліну.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 xml:space="preserve">Науково-теоретичні </w:t>
            </w:r>
            <w:r w:rsidRPr="001A2991">
              <w:rPr>
                <w:spacing w:val="-2"/>
                <w:sz w:val="24"/>
                <w:szCs w:val="24"/>
              </w:rPr>
              <w:t>основи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>бадмінтону.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pacing w:val="-2"/>
                <w:sz w:val="24"/>
                <w:szCs w:val="24"/>
              </w:rPr>
              <w:t>Загальні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основи навчально-методичного процесу </w:t>
            </w:r>
            <w:r w:rsidRPr="001A2991">
              <w:rPr>
                <w:spacing w:val="-10"/>
                <w:sz w:val="24"/>
                <w:szCs w:val="24"/>
              </w:rPr>
              <w:t xml:space="preserve">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Техніка та методика навчання основних прийомів у 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2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5.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Методика навчання технічних прийомів у</w:t>
            </w:r>
            <w:r w:rsidRPr="001A2991">
              <w:rPr>
                <w:spacing w:val="40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захисті.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Методика </w:t>
            </w:r>
            <w:r w:rsidRPr="001A2991">
              <w:rPr>
                <w:spacing w:val="-2"/>
                <w:sz w:val="24"/>
                <w:szCs w:val="24"/>
              </w:rPr>
              <w:t>навчання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технічних </w:t>
            </w:r>
            <w:r w:rsidRPr="001A2991">
              <w:rPr>
                <w:sz w:val="24"/>
                <w:szCs w:val="24"/>
              </w:rPr>
              <w:t>прийомів у нападі.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7.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pacing w:val="-2"/>
                <w:sz w:val="24"/>
                <w:szCs w:val="24"/>
              </w:rPr>
              <w:t xml:space="preserve">Організація </w:t>
            </w:r>
            <w:r w:rsidRPr="001A2991">
              <w:rPr>
                <w:sz w:val="24"/>
                <w:szCs w:val="24"/>
              </w:rPr>
              <w:t>тренувальної діяльності у 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</w:t>
            </w:r>
          </w:p>
        </w:tc>
      </w:tr>
      <w:tr w:rsidR="00201754" w:rsidRPr="001A2991" w:rsidTr="00AD4082">
        <w:tc>
          <w:tcPr>
            <w:tcW w:w="567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8.</w:t>
            </w:r>
          </w:p>
        </w:tc>
        <w:tc>
          <w:tcPr>
            <w:tcW w:w="5951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pacing w:val="-2"/>
                <w:sz w:val="24"/>
                <w:szCs w:val="24"/>
              </w:rPr>
              <w:t xml:space="preserve">Організація </w:t>
            </w:r>
            <w:r w:rsidRPr="001A2991">
              <w:rPr>
                <w:sz w:val="24"/>
                <w:szCs w:val="24"/>
              </w:rPr>
              <w:t xml:space="preserve">змагальної діяльності 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</w:t>
            </w:r>
          </w:p>
        </w:tc>
      </w:tr>
      <w:tr w:rsidR="00201754" w:rsidRPr="001A2991" w:rsidTr="00AD4082">
        <w:tc>
          <w:tcPr>
            <w:tcW w:w="6518" w:type="dxa"/>
            <w:gridSpan w:val="2"/>
            <w:shd w:val="clear" w:color="auto" w:fill="auto"/>
          </w:tcPr>
          <w:p w:rsidR="00201754" w:rsidRPr="001A2991" w:rsidRDefault="00201754" w:rsidP="00AD4082">
            <w:pPr>
              <w:rPr>
                <w:b/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Всього годин: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30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</w:tr>
    </w:tbl>
    <w:p w:rsidR="00201754" w:rsidRPr="001A2991" w:rsidRDefault="00201754" w:rsidP="00201754">
      <w:pPr>
        <w:jc w:val="center"/>
        <w:rPr>
          <w:sz w:val="24"/>
          <w:szCs w:val="24"/>
        </w:rPr>
      </w:pPr>
    </w:p>
    <w:p w:rsidR="00201754" w:rsidRPr="001A2991" w:rsidRDefault="00201754" w:rsidP="00201754">
      <w:pPr>
        <w:rPr>
          <w:b/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7. Самостійна робота</w:t>
      </w:r>
    </w:p>
    <w:p w:rsidR="00201754" w:rsidRPr="001A2991" w:rsidRDefault="00201754" w:rsidP="00201754">
      <w:pPr>
        <w:rPr>
          <w:b/>
          <w:sz w:val="24"/>
          <w:szCs w:val="24"/>
          <w:lang w:val="ru-RU"/>
        </w:rPr>
      </w:pPr>
    </w:p>
    <w:tbl>
      <w:tblPr>
        <w:tblpPr w:leftFromText="180" w:rightFromText="180" w:vertAnchor="text" w:tblpX="392" w:tblpY="1"/>
        <w:tblOverlap w:val="never"/>
        <w:tblW w:w="9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984"/>
        <w:gridCol w:w="1400"/>
        <w:gridCol w:w="1579"/>
      </w:tblGrid>
      <w:tr w:rsidR="00201754" w:rsidRPr="001A2991" w:rsidTr="00AD4082">
        <w:tc>
          <w:tcPr>
            <w:tcW w:w="534" w:type="dxa"/>
            <w:vMerge w:val="restart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№</w:t>
            </w:r>
          </w:p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з/п</w:t>
            </w:r>
          </w:p>
        </w:tc>
        <w:tc>
          <w:tcPr>
            <w:tcW w:w="5984" w:type="dxa"/>
            <w:vMerge w:val="restart"/>
            <w:shd w:val="clear" w:color="auto" w:fill="auto"/>
            <w:vAlign w:val="center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Зміст навчального матеріалу</w:t>
            </w:r>
          </w:p>
        </w:tc>
        <w:tc>
          <w:tcPr>
            <w:tcW w:w="2979" w:type="dxa"/>
            <w:gridSpan w:val="2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Кількість годин</w:t>
            </w:r>
          </w:p>
        </w:tc>
      </w:tr>
      <w:tr w:rsidR="00201754" w:rsidRPr="001A2991" w:rsidTr="00AD4082">
        <w:tc>
          <w:tcPr>
            <w:tcW w:w="534" w:type="dxa"/>
            <w:vMerge/>
            <w:shd w:val="clear" w:color="auto" w:fill="auto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984" w:type="dxa"/>
            <w:vMerge/>
            <w:shd w:val="clear" w:color="auto" w:fill="auto"/>
            <w:vAlign w:val="center"/>
          </w:tcPr>
          <w:p w:rsidR="00201754" w:rsidRPr="001A2991" w:rsidRDefault="00201754" w:rsidP="00AD4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Денна форма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Заочна форма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Вступ в дисципліну.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12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2.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 xml:space="preserve">Науково-теоретичні </w:t>
            </w:r>
            <w:r w:rsidRPr="001A2991">
              <w:rPr>
                <w:spacing w:val="-2"/>
                <w:sz w:val="24"/>
                <w:szCs w:val="24"/>
              </w:rPr>
              <w:t>основи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>бадмінтону.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3.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pacing w:val="-2"/>
                <w:sz w:val="24"/>
                <w:szCs w:val="24"/>
              </w:rPr>
              <w:t>Загальні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основи навчально-методичного процесу </w:t>
            </w:r>
            <w:r w:rsidRPr="001A2991">
              <w:rPr>
                <w:spacing w:val="-10"/>
                <w:sz w:val="24"/>
                <w:szCs w:val="24"/>
              </w:rPr>
              <w:t xml:space="preserve">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12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4.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Техніка та методика навчання основних прийомів у 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5.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</w:rPr>
              <w:t>Методика навчання технічних прийомів у</w:t>
            </w:r>
            <w:r w:rsidRPr="001A2991">
              <w:rPr>
                <w:spacing w:val="40"/>
                <w:sz w:val="24"/>
                <w:szCs w:val="24"/>
              </w:rPr>
              <w:t xml:space="preserve"> </w:t>
            </w:r>
            <w:r w:rsidRPr="001A2991">
              <w:rPr>
                <w:sz w:val="24"/>
                <w:szCs w:val="24"/>
              </w:rPr>
              <w:t>захисті.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  <w:lang w:val="ru-RU"/>
              </w:rPr>
            </w:pPr>
            <w:r w:rsidRPr="001A2991">
              <w:rPr>
                <w:sz w:val="24"/>
                <w:szCs w:val="24"/>
                <w:lang w:val="ru-RU"/>
              </w:rPr>
              <w:t>14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 xml:space="preserve">Методика </w:t>
            </w:r>
            <w:r w:rsidRPr="001A2991">
              <w:rPr>
                <w:spacing w:val="-2"/>
                <w:sz w:val="24"/>
                <w:szCs w:val="24"/>
              </w:rPr>
              <w:t>навчання</w:t>
            </w:r>
            <w:r w:rsidRPr="001A2991">
              <w:rPr>
                <w:sz w:val="24"/>
                <w:szCs w:val="24"/>
              </w:rPr>
              <w:t xml:space="preserve"> </w:t>
            </w:r>
            <w:r w:rsidRPr="001A2991">
              <w:rPr>
                <w:spacing w:val="-2"/>
                <w:sz w:val="24"/>
                <w:szCs w:val="24"/>
              </w:rPr>
              <w:t xml:space="preserve">технічних </w:t>
            </w:r>
            <w:r w:rsidRPr="001A2991">
              <w:rPr>
                <w:sz w:val="24"/>
                <w:szCs w:val="24"/>
              </w:rPr>
              <w:t>прийомів у нападі.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14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7.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pacing w:val="-2"/>
                <w:sz w:val="24"/>
                <w:szCs w:val="24"/>
              </w:rPr>
              <w:t xml:space="preserve">Організація </w:t>
            </w:r>
            <w:r w:rsidRPr="001A2991">
              <w:rPr>
                <w:sz w:val="24"/>
                <w:szCs w:val="24"/>
              </w:rPr>
              <w:t>тренувальної діяльності у 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14</w:t>
            </w:r>
          </w:p>
        </w:tc>
      </w:tr>
      <w:tr w:rsidR="00201754" w:rsidRPr="001A2991" w:rsidTr="00AD4082">
        <w:tc>
          <w:tcPr>
            <w:tcW w:w="534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8.</w:t>
            </w:r>
          </w:p>
        </w:tc>
        <w:tc>
          <w:tcPr>
            <w:tcW w:w="5984" w:type="dxa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  <w:lang w:val="ru-RU"/>
              </w:rPr>
            </w:pPr>
            <w:r w:rsidRPr="001A2991">
              <w:rPr>
                <w:spacing w:val="-2"/>
                <w:sz w:val="24"/>
                <w:szCs w:val="24"/>
              </w:rPr>
              <w:t xml:space="preserve">Організація </w:t>
            </w:r>
            <w:r w:rsidRPr="001A2991">
              <w:rPr>
                <w:sz w:val="24"/>
                <w:szCs w:val="24"/>
              </w:rPr>
              <w:t xml:space="preserve">змагальної діяльності у </w:t>
            </w:r>
            <w:r w:rsidRPr="001A2991">
              <w:rPr>
                <w:spacing w:val="-2"/>
                <w:sz w:val="24"/>
                <w:szCs w:val="24"/>
              </w:rPr>
              <w:t>бадмінтоні.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8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14</w:t>
            </w:r>
          </w:p>
        </w:tc>
      </w:tr>
      <w:tr w:rsidR="00201754" w:rsidRPr="001A2991" w:rsidTr="00AD4082">
        <w:tc>
          <w:tcPr>
            <w:tcW w:w="6518" w:type="dxa"/>
            <w:gridSpan w:val="2"/>
            <w:shd w:val="clear" w:color="auto" w:fill="auto"/>
          </w:tcPr>
          <w:p w:rsidR="00201754" w:rsidRPr="001A2991" w:rsidRDefault="00201754" w:rsidP="00AD4082">
            <w:pPr>
              <w:rPr>
                <w:sz w:val="24"/>
                <w:szCs w:val="24"/>
              </w:rPr>
            </w:pPr>
            <w:r w:rsidRPr="001A2991">
              <w:rPr>
                <w:b/>
                <w:sz w:val="24"/>
                <w:szCs w:val="24"/>
              </w:rPr>
              <w:t>Всього годин:</w:t>
            </w:r>
          </w:p>
        </w:tc>
        <w:tc>
          <w:tcPr>
            <w:tcW w:w="1400" w:type="dxa"/>
            <w:shd w:val="clear" w:color="auto" w:fill="auto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60</w:t>
            </w:r>
          </w:p>
        </w:tc>
        <w:tc>
          <w:tcPr>
            <w:tcW w:w="1579" w:type="dxa"/>
          </w:tcPr>
          <w:p w:rsidR="00201754" w:rsidRPr="001A2991" w:rsidRDefault="00201754" w:rsidP="00AD4082">
            <w:pPr>
              <w:jc w:val="center"/>
              <w:rPr>
                <w:sz w:val="24"/>
                <w:szCs w:val="24"/>
              </w:rPr>
            </w:pPr>
            <w:r w:rsidRPr="001A2991">
              <w:rPr>
                <w:sz w:val="24"/>
                <w:szCs w:val="24"/>
              </w:rPr>
              <w:t>106</w:t>
            </w:r>
          </w:p>
        </w:tc>
      </w:tr>
    </w:tbl>
    <w:p w:rsidR="00201754" w:rsidRPr="001A2991" w:rsidRDefault="00201754" w:rsidP="00201754">
      <w:pPr>
        <w:pStyle w:val="a3"/>
        <w:rPr>
          <w:b/>
          <w:sz w:val="24"/>
          <w:szCs w:val="24"/>
        </w:rPr>
      </w:pPr>
    </w:p>
    <w:p w:rsidR="00201754" w:rsidRPr="001A2991" w:rsidRDefault="00201754" w:rsidP="00201754">
      <w:pPr>
        <w:pStyle w:val="a3"/>
        <w:rPr>
          <w:b/>
          <w:sz w:val="24"/>
          <w:szCs w:val="24"/>
        </w:rPr>
      </w:pPr>
    </w:p>
    <w:p w:rsidR="00201754" w:rsidRPr="001A2991" w:rsidRDefault="00201754" w:rsidP="00201754">
      <w:pPr>
        <w:jc w:val="center"/>
        <w:rPr>
          <w:sz w:val="24"/>
          <w:szCs w:val="24"/>
        </w:rPr>
      </w:pPr>
      <w:r w:rsidRPr="001A2991">
        <w:rPr>
          <w:b/>
          <w:sz w:val="24"/>
          <w:szCs w:val="24"/>
        </w:rPr>
        <w:t>8. Методи навчання</w:t>
      </w:r>
    </w:p>
    <w:p w:rsidR="00201754" w:rsidRPr="001A2991" w:rsidRDefault="00201754" w:rsidP="00201754">
      <w:pPr>
        <w:rPr>
          <w:b/>
          <w:sz w:val="24"/>
          <w:szCs w:val="24"/>
        </w:rPr>
      </w:pP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 xml:space="preserve">В ході лекцій використовуються наступні методи: </w:t>
      </w:r>
      <w:proofErr w:type="spellStart"/>
      <w:r w:rsidRPr="001A2991">
        <w:rPr>
          <w:sz w:val="24"/>
          <w:szCs w:val="24"/>
        </w:rPr>
        <w:t>пояснювально</w:t>
      </w:r>
      <w:proofErr w:type="spellEnd"/>
      <w:r w:rsidRPr="001A2991">
        <w:rPr>
          <w:sz w:val="24"/>
          <w:szCs w:val="24"/>
        </w:rPr>
        <w:t>-ілюстративний, або інформаційно-рецептивний метод (розповідь, лекція, пояснення, робота з підручником, демонстрація та ін.), проблемний метод подачі навчального матеріалу, частково-пошуковий або евристичний методи — коли викладач розділяє проблему на частини, студенти здійснюють окремі кроки щодо розв'язування під проблем. Під час викладання навчального матеріалу лекції використовується мультимедійна презентація.</w:t>
      </w:r>
    </w:p>
    <w:p w:rsidR="00201754" w:rsidRPr="001A2991" w:rsidRDefault="00201754" w:rsidP="00201754">
      <w:pPr>
        <w:jc w:val="both"/>
        <w:rPr>
          <w:sz w:val="24"/>
          <w:szCs w:val="24"/>
        </w:rPr>
      </w:pPr>
      <w:r w:rsidRPr="001A2991">
        <w:rPr>
          <w:sz w:val="24"/>
          <w:szCs w:val="24"/>
        </w:rPr>
        <w:t>Перелік методів навчання, що використовуються у процесі вивчення дисципліни: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За типом </w:t>
      </w:r>
      <w:proofErr w:type="spellStart"/>
      <w:proofErr w:type="gramStart"/>
      <w:r w:rsidRPr="001A2991">
        <w:rPr>
          <w:sz w:val="24"/>
          <w:szCs w:val="24"/>
          <w:lang w:val="ru-RU"/>
        </w:rPr>
        <w:t>п</w:t>
      </w:r>
      <w:proofErr w:type="gramEnd"/>
      <w:r w:rsidRPr="001A2991">
        <w:rPr>
          <w:sz w:val="24"/>
          <w:szCs w:val="24"/>
          <w:lang w:val="ru-RU"/>
        </w:rPr>
        <w:t>ізнавальної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діяльності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proofErr w:type="spellStart"/>
      <w:r w:rsidRPr="001A2991">
        <w:rPr>
          <w:sz w:val="24"/>
          <w:szCs w:val="24"/>
          <w:lang w:val="ru-RU"/>
        </w:rPr>
        <w:t>пояснювально-ілюстративний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репродуктивний</w:t>
      </w:r>
      <w:proofErr w:type="spellEnd"/>
      <w:r w:rsidRPr="001A2991">
        <w:rPr>
          <w:sz w:val="24"/>
          <w:szCs w:val="24"/>
          <w:lang w:val="ru-RU"/>
        </w:rPr>
        <w:t xml:space="preserve">, проблемного </w:t>
      </w:r>
      <w:proofErr w:type="spellStart"/>
      <w:r w:rsidRPr="001A2991">
        <w:rPr>
          <w:sz w:val="24"/>
          <w:szCs w:val="24"/>
          <w:lang w:val="ru-RU"/>
        </w:rPr>
        <w:t>викладу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дослідницький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аналітичний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індуктивний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дедуктивний</w:t>
      </w:r>
      <w:proofErr w:type="spellEnd"/>
      <w:r w:rsidRPr="001A2991">
        <w:rPr>
          <w:sz w:val="24"/>
          <w:szCs w:val="24"/>
          <w:lang w:val="ru-RU"/>
        </w:rPr>
        <w:t>.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За </w:t>
      </w:r>
      <w:proofErr w:type="spellStart"/>
      <w:r w:rsidRPr="001A2991">
        <w:rPr>
          <w:sz w:val="24"/>
          <w:szCs w:val="24"/>
          <w:lang w:val="ru-RU"/>
        </w:rPr>
        <w:t>основними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етапами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процесу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proofErr w:type="spellStart"/>
      <w:r w:rsidRPr="001A2991">
        <w:rPr>
          <w:sz w:val="24"/>
          <w:szCs w:val="24"/>
          <w:lang w:val="ru-RU"/>
        </w:rPr>
        <w:t>формування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знань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формування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умінь</w:t>
      </w:r>
      <w:proofErr w:type="spellEnd"/>
      <w:r w:rsidRPr="001A2991">
        <w:rPr>
          <w:sz w:val="24"/>
          <w:szCs w:val="24"/>
          <w:lang w:val="ru-RU"/>
        </w:rPr>
        <w:t xml:space="preserve"> і </w:t>
      </w:r>
      <w:proofErr w:type="spellStart"/>
      <w:r w:rsidRPr="001A2991">
        <w:rPr>
          <w:sz w:val="24"/>
          <w:szCs w:val="24"/>
          <w:lang w:val="ru-RU"/>
        </w:rPr>
        <w:t>навичок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застосування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знань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узагальнення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закріплення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proofErr w:type="gramStart"/>
      <w:r w:rsidRPr="001A2991">
        <w:rPr>
          <w:sz w:val="24"/>
          <w:szCs w:val="24"/>
          <w:lang w:val="ru-RU"/>
        </w:rPr>
        <w:t>перев</w:t>
      </w:r>
      <w:proofErr w:type="gramEnd"/>
      <w:r w:rsidRPr="001A2991">
        <w:rPr>
          <w:sz w:val="24"/>
          <w:szCs w:val="24"/>
          <w:lang w:val="ru-RU"/>
        </w:rPr>
        <w:t>ірка</w:t>
      </w:r>
      <w:proofErr w:type="spellEnd"/>
      <w:r w:rsidRPr="001A2991">
        <w:rPr>
          <w:sz w:val="24"/>
          <w:szCs w:val="24"/>
          <w:lang w:val="ru-RU"/>
        </w:rPr>
        <w:t>.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За </w:t>
      </w:r>
      <w:proofErr w:type="spellStart"/>
      <w:r w:rsidRPr="001A2991">
        <w:rPr>
          <w:sz w:val="24"/>
          <w:szCs w:val="24"/>
          <w:lang w:val="ru-RU"/>
        </w:rPr>
        <w:t>системним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1A2991">
        <w:rPr>
          <w:sz w:val="24"/>
          <w:szCs w:val="24"/>
          <w:lang w:val="ru-RU"/>
        </w:rPr>
        <w:t>п</w:t>
      </w:r>
      <w:proofErr w:type="gramEnd"/>
      <w:r w:rsidRPr="001A2991">
        <w:rPr>
          <w:sz w:val="24"/>
          <w:szCs w:val="24"/>
          <w:lang w:val="ru-RU"/>
        </w:rPr>
        <w:t>ідходом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proofErr w:type="spellStart"/>
      <w:r w:rsidRPr="001A2991">
        <w:rPr>
          <w:sz w:val="24"/>
          <w:szCs w:val="24"/>
          <w:lang w:val="ru-RU"/>
        </w:rPr>
        <w:t>стимулювання</w:t>
      </w:r>
      <w:proofErr w:type="spellEnd"/>
      <w:r w:rsidRPr="001A2991">
        <w:rPr>
          <w:sz w:val="24"/>
          <w:szCs w:val="24"/>
          <w:lang w:val="ru-RU"/>
        </w:rPr>
        <w:t xml:space="preserve"> та </w:t>
      </w:r>
      <w:proofErr w:type="spellStart"/>
      <w:r w:rsidRPr="001A2991">
        <w:rPr>
          <w:sz w:val="24"/>
          <w:szCs w:val="24"/>
          <w:lang w:val="ru-RU"/>
        </w:rPr>
        <w:t>мотивація</w:t>
      </w:r>
      <w:proofErr w:type="spellEnd"/>
      <w:r w:rsidRPr="001A2991">
        <w:rPr>
          <w:sz w:val="24"/>
          <w:szCs w:val="24"/>
          <w:lang w:val="ru-RU"/>
        </w:rPr>
        <w:t>, контроль та самоконтроль.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За </w:t>
      </w:r>
      <w:proofErr w:type="spellStart"/>
      <w:r w:rsidRPr="001A2991">
        <w:rPr>
          <w:sz w:val="24"/>
          <w:szCs w:val="24"/>
          <w:lang w:val="ru-RU"/>
        </w:rPr>
        <w:t>джерелами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знань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proofErr w:type="spellStart"/>
      <w:r w:rsidRPr="001A2991">
        <w:rPr>
          <w:sz w:val="24"/>
          <w:szCs w:val="24"/>
          <w:lang w:val="ru-RU"/>
        </w:rPr>
        <w:t>словесні</w:t>
      </w:r>
      <w:proofErr w:type="spellEnd"/>
      <w:r w:rsidRPr="001A2991">
        <w:rPr>
          <w:sz w:val="24"/>
          <w:szCs w:val="24"/>
          <w:lang w:val="ru-RU"/>
        </w:rPr>
        <w:t xml:space="preserve"> (</w:t>
      </w:r>
      <w:proofErr w:type="spellStart"/>
      <w:r w:rsidRPr="001A2991">
        <w:rPr>
          <w:sz w:val="24"/>
          <w:szCs w:val="24"/>
          <w:lang w:val="ru-RU"/>
        </w:rPr>
        <w:t>розповідь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пояснення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лекція</w:t>
      </w:r>
      <w:proofErr w:type="spellEnd"/>
      <w:r w:rsidRPr="001A2991">
        <w:rPr>
          <w:sz w:val="24"/>
          <w:szCs w:val="24"/>
          <w:lang w:val="ru-RU"/>
        </w:rPr>
        <w:t xml:space="preserve">), </w:t>
      </w:r>
      <w:proofErr w:type="spellStart"/>
      <w:r w:rsidRPr="001A2991">
        <w:rPr>
          <w:sz w:val="24"/>
          <w:szCs w:val="24"/>
          <w:lang w:val="ru-RU"/>
        </w:rPr>
        <w:t>наочні</w:t>
      </w:r>
      <w:proofErr w:type="spellEnd"/>
      <w:r w:rsidRPr="001A2991">
        <w:rPr>
          <w:sz w:val="24"/>
          <w:szCs w:val="24"/>
          <w:lang w:val="ru-RU"/>
        </w:rPr>
        <w:t xml:space="preserve"> (</w:t>
      </w:r>
      <w:proofErr w:type="spellStart"/>
      <w:r w:rsidRPr="001A2991">
        <w:rPr>
          <w:sz w:val="24"/>
          <w:szCs w:val="24"/>
          <w:lang w:val="ru-RU"/>
        </w:rPr>
        <w:t>демонстрація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ілюстрація</w:t>
      </w:r>
      <w:proofErr w:type="spellEnd"/>
      <w:r w:rsidRPr="001A2991">
        <w:rPr>
          <w:sz w:val="24"/>
          <w:szCs w:val="24"/>
          <w:lang w:val="ru-RU"/>
        </w:rPr>
        <w:t>).</w:t>
      </w:r>
    </w:p>
    <w:p w:rsidR="00201754" w:rsidRPr="001A2991" w:rsidRDefault="00201754" w:rsidP="00201754">
      <w:pPr>
        <w:jc w:val="both"/>
        <w:rPr>
          <w:sz w:val="24"/>
          <w:szCs w:val="24"/>
          <w:lang w:val="ru-RU"/>
        </w:rPr>
      </w:pPr>
      <w:r w:rsidRPr="001A2991">
        <w:rPr>
          <w:sz w:val="24"/>
          <w:szCs w:val="24"/>
          <w:lang w:val="ru-RU"/>
        </w:rPr>
        <w:t xml:space="preserve">За </w:t>
      </w:r>
      <w:proofErr w:type="spellStart"/>
      <w:proofErr w:type="gramStart"/>
      <w:r w:rsidRPr="001A2991">
        <w:rPr>
          <w:sz w:val="24"/>
          <w:szCs w:val="24"/>
          <w:lang w:val="ru-RU"/>
        </w:rPr>
        <w:t>р</w:t>
      </w:r>
      <w:proofErr w:type="gramEnd"/>
      <w:r w:rsidRPr="001A2991">
        <w:rPr>
          <w:sz w:val="24"/>
          <w:szCs w:val="24"/>
          <w:lang w:val="ru-RU"/>
        </w:rPr>
        <w:t>івнем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самостійної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розумової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діяльності</w:t>
      </w:r>
      <w:proofErr w:type="spellEnd"/>
      <w:r w:rsidRPr="001A2991">
        <w:rPr>
          <w:sz w:val="24"/>
          <w:szCs w:val="24"/>
          <w:lang w:val="ru-RU"/>
        </w:rPr>
        <w:t xml:space="preserve">: </w:t>
      </w:r>
      <w:proofErr w:type="spellStart"/>
      <w:r w:rsidRPr="001A2991">
        <w:rPr>
          <w:sz w:val="24"/>
          <w:szCs w:val="24"/>
          <w:lang w:val="ru-RU"/>
        </w:rPr>
        <w:t>проблемний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частково-пошуковий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дослідницький</w:t>
      </w:r>
      <w:proofErr w:type="spellEnd"/>
      <w:r w:rsidRPr="001A2991">
        <w:rPr>
          <w:sz w:val="24"/>
          <w:szCs w:val="24"/>
          <w:lang w:val="ru-RU"/>
        </w:rPr>
        <w:t xml:space="preserve">, метод проблемного </w:t>
      </w:r>
      <w:proofErr w:type="spellStart"/>
      <w:r w:rsidRPr="001A2991">
        <w:rPr>
          <w:sz w:val="24"/>
          <w:szCs w:val="24"/>
          <w:lang w:val="ru-RU"/>
        </w:rPr>
        <w:t>викладання</w:t>
      </w:r>
      <w:proofErr w:type="spellEnd"/>
      <w:r w:rsidRPr="001A2991">
        <w:rPr>
          <w:sz w:val="24"/>
          <w:szCs w:val="24"/>
          <w:lang w:val="ru-RU"/>
        </w:rPr>
        <w:t>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Творчі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завдання</w:t>
      </w:r>
      <w:proofErr w:type="spellEnd"/>
      <w:r w:rsidRPr="001A2991">
        <w:rPr>
          <w:sz w:val="24"/>
          <w:szCs w:val="24"/>
          <w:lang w:val="ru-RU"/>
        </w:rPr>
        <w:t xml:space="preserve"> робота в </w:t>
      </w:r>
      <w:proofErr w:type="spellStart"/>
      <w:r w:rsidRPr="001A2991">
        <w:rPr>
          <w:sz w:val="24"/>
          <w:szCs w:val="24"/>
          <w:lang w:val="ru-RU"/>
        </w:rPr>
        <w:t>малих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групах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семінари-дискусії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мозкові</w:t>
      </w:r>
      <w:proofErr w:type="spellEnd"/>
      <w:r w:rsidRPr="001A2991">
        <w:rPr>
          <w:sz w:val="24"/>
          <w:szCs w:val="24"/>
          <w:lang w:val="ru-RU"/>
        </w:rPr>
        <w:t xml:space="preserve"> атаки </w:t>
      </w:r>
      <w:proofErr w:type="spellStart"/>
      <w:r w:rsidRPr="001A2991">
        <w:rPr>
          <w:sz w:val="24"/>
          <w:szCs w:val="24"/>
          <w:lang w:val="ru-RU"/>
        </w:rPr>
        <w:t>презентації</w:t>
      </w:r>
      <w:proofErr w:type="spellEnd"/>
      <w:r w:rsidRPr="001A2991">
        <w:rPr>
          <w:sz w:val="24"/>
          <w:szCs w:val="24"/>
          <w:lang w:val="ru-RU"/>
        </w:rPr>
        <w:t xml:space="preserve">, </w:t>
      </w:r>
      <w:proofErr w:type="spellStart"/>
      <w:r w:rsidRPr="001A2991">
        <w:rPr>
          <w:sz w:val="24"/>
          <w:szCs w:val="24"/>
          <w:lang w:val="ru-RU"/>
        </w:rPr>
        <w:t>рольові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ігри</w:t>
      </w:r>
      <w:proofErr w:type="spellEnd"/>
      <w:r w:rsidRPr="001A2991">
        <w:rPr>
          <w:sz w:val="24"/>
          <w:szCs w:val="24"/>
          <w:lang w:val="ru-RU"/>
        </w:rPr>
        <w:t xml:space="preserve">, робота в </w:t>
      </w:r>
      <w:proofErr w:type="spellStart"/>
      <w:r w:rsidRPr="001A2991">
        <w:rPr>
          <w:sz w:val="24"/>
          <w:szCs w:val="24"/>
          <w:lang w:val="ru-RU"/>
        </w:rPr>
        <w:t>Інтернет</w:t>
      </w:r>
      <w:proofErr w:type="spellEnd"/>
      <w:r w:rsidRPr="001A2991">
        <w:rPr>
          <w:sz w:val="24"/>
          <w:szCs w:val="24"/>
          <w:lang w:val="ru-RU"/>
        </w:rPr>
        <w:t>.</w:t>
      </w:r>
    </w:p>
    <w:p w:rsidR="00201754" w:rsidRPr="001A2991" w:rsidRDefault="00201754" w:rsidP="00201754">
      <w:pPr>
        <w:pStyle w:val="a3"/>
        <w:jc w:val="both"/>
        <w:rPr>
          <w:sz w:val="24"/>
          <w:szCs w:val="24"/>
          <w:lang w:val="ru-RU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9. Методи контролю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pStyle w:val="a3"/>
        <w:rPr>
          <w:sz w:val="24"/>
          <w:szCs w:val="24"/>
          <w:lang w:val="ru-RU"/>
        </w:rPr>
      </w:pPr>
      <w:proofErr w:type="spellStart"/>
      <w:r w:rsidRPr="001A2991">
        <w:rPr>
          <w:sz w:val="24"/>
          <w:szCs w:val="24"/>
          <w:lang w:val="ru-RU"/>
        </w:rPr>
        <w:t>Відповідно</w:t>
      </w:r>
      <w:proofErr w:type="spellEnd"/>
      <w:r w:rsidRPr="001A2991">
        <w:rPr>
          <w:sz w:val="24"/>
          <w:szCs w:val="24"/>
          <w:lang w:val="ru-RU"/>
        </w:rPr>
        <w:t xml:space="preserve"> до </w:t>
      </w:r>
      <w:proofErr w:type="spellStart"/>
      <w:r w:rsidRPr="001A2991">
        <w:rPr>
          <w:sz w:val="24"/>
          <w:szCs w:val="24"/>
          <w:lang w:val="ru-RU"/>
        </w:rPr>
        <w:t>навчального</w:t>
      </w:r>
      <w:proofErr w:type="spellEnd"/>
      <w:r w:rsidRPr="001A2991">
        <w:rPr>
          <w:sz w:val="24"/>
          <w:szCs w:val="24"/>
          <w:lang w:val="ru-RU"/>
        </w:rPr>
        <w:t xml:space="preserve"> плану </w:t>
      </w:r>
      <w:proofErr w:type="spellStart"/>
      <w:r w:rsidRPr="001A2991">
        <w:rPr>
          <w:sz w:val="24"/>
          <w:szCs w:val="24"/>
          <w:lang w:val="ru-RU"/>
        </w:rPr>
        <w:t>викладачем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запропоновано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такі</w:t>
      </w:r>
      <w:proofErr w:type="spellEnd"/>
      <w:r w:rsidRPr="001A2991">
        <w:rPr>
          <w:sz w:val="24"/>
          <w:szCs w:val="24"/>
          <w:lang w:val="ru-RU"/>
        </w:rPr>
        <w:t xml:space="preserve"> шляхи  </w:t>
      </w:r>
      <w:proofErr w:type="spellStart"/>
      <w:r w:rsidRPr="001A2991">
        <w:rPr>
          <w:sz w:val="24"/>
          <w:szCs w:val="24"/>
          <w:lang w:val="ru-RU"/>
        </w:rPr>
        <w:t>оцінювання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навчальних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досягнень</w:t>
      </w:r>
      <w:proofErr w:type="spellEnd"/>
      <w:r w:rsidRPr="001A2991">
        <w:rPr>
          <w:sz w:val="24"/>
          <w:szCs w:val="24"/>
          <w:lang w:val="ru-RU"/>
        </w:rPr>
        <w:t xml:space="preserve"> </w:t>
      </w:r>
      <w:proofErr w:type="spellStart"/>
      <w:r w:rsidRPr="001A2991">
        <w:rPr>
          <w:sz w:val="24"/>
          <w:szCs w:val="24"/>
          <w:lang w:val="ru-RU"/>
        </w:rPr>
        <w:t>студентів</w:t>
      </w:r>
      <w:proofErr w:type="spellEnd"/>
      <w:r w:rsidRPr="001A2991">
        <w:rPr>
          <w:sz w:val="24"/>
          <w:szCs w:val="24"/>
          <w:lang w:val="ru-RU"/>
        </w:rPr>
        <w:t xml:space="preserve">, як </w:t>
      </w:r>
      <w:proofErr w:type="spellStart"/>
      <w:r w:rsidRPr="001A2991">
        <w:rPr>
          <w:sz w:val="24"/>
          <w:szCs w:val="24"/>
          <w:lang w:val="ru-RU"/>
        </w:rPr>
        <w:t>поточний</w:t>
      </w:r>
      <w:proofErr w:type="spellEnd"/>
      <w:r w:rsidRPr="001A2991">
        <w:rPr>
          <w:sz w:val="24"/>
          <w:szCs w:val="24"/>
          <w:lang w:val="ru-RU"/>
        </w:rPr>
        <w:t xml:space="preserve">,  </w:t>
      </w:r>
      <w:proofErr w:type="spellStart"/>
      <w:proofErr w:type="gramStart"/>
      <w:r w:rsidRPr="001A2991">
        <w:rPr>
          <w:sz w:val="24"/>
          <w:szCs w:val="24"/>
          <w:lang w:val="ru-RU"/>
        </w:rPr>
        <w:t>п</w:t>
      </w:r>
      <w:proofErr w:type="gramEnd"/>
      <w:r w:rsidRPr="001A2991">
        <w:rPr>
          <w:sz w:val="24"/>
          <w:szCs w:val="24"/>
          <w:lang w:val="ru-RU"/>
        </w:rPr>
        <w:t>ідсумковий</w:t>
      </w:r>
      <w:proofErr w:type="spellEnd"/>
      <w:r w:rsidRPr="001A2991">
        <w:rPr>
          <w:sz w:val="24"/>
          <w:szCs w:val="24"/>
          <w:lang w:val="ru-RU"/>
        </w:rPr>
        <w:t xml:space="preserve"> контроль.</w:t>
      </w:r>
    </w:p>
    <w:p w:rsidR="00201754" w:rsidRPr="001A2991" w:rsidRDefault="00201754" w:rsidP="00201754">
      <w:pPr>
        <w:rPr>
          <w:sz w:val="24"/>
          <w:szCs w:val="24"/>
        </w:rPr>
      </w:pPr>
      <w:r w:rsidRPr="001A2991">
        <w:rPr>
          <w:i/>
          <w:sz w:val="24"/>
          <w:szCs w:val="24"/>
        </w:rPr>
        <w:t>Форми поточного контролю</w:t>
      </w:r>
      <w:r w:rsidRPr="001A2991">
        <w:rPr>
          <w:sz w:val="24"/>
          <w:szCs w:val="24"/>
        </w:rPr>
        <w:t>: усне опитування, експрес-тест,</w:t>
      </w:r>
      <w:r w:rsidRPr="001A2991">
        <w:rPr>
          <w:color w:val="000000"/>
          <w:sz w:val="24"/>
          <w:szCs w:val="24"/>
        </w:rPr>
        <w:t xml:space="preserve"> виконання домашніх завдань тощо,</w:t>
      </w:r>
      <w:r w:rsidRPr="001A2991">
        <w:rPr>
          <w:sz w:val="24"/>
          <w:szCs w:val="24"/>
        </w:rPr>
        <w:t xml:space="preserve"> прийом контрольних нормативів.</w:t>
      </w:r>
    </w:p>
    <w:p w:rsidR="00201754" w:rsidRPr="001A2991" w:rsidRDefault="00201754" w:rsidP="00201754">
      <w:pPr>
        <w:rPr>
          <w:sz w:val="24"/>
          <w:szCs w:val="24"/>
        </w:rPr>
      </w:pPr>
      <w:r w:rsidRPr="001A2991">
        <w:rPr>
          <w:sz w:val="24"/>
          <w:szCs w:val="24"/>
        </w:rPr>
        <w:t xml:space="preserve">Форми </w:t>
      </w:r>
      <w:r w:rsidRPr="001A2991">
        <w:rPr>
          <w:i/>
          <w:sz w:val="24"/>
          <w:szCs w:val="24"/>
        </w:rPr>
        <w:t>підсумкового контролю</w:t>
      </w:r>
      <w:r w:rsidRPr="001A2991">
        <w:rPr>
          <w:sz w:val="24"/>
          <w:szCs w:val="24"/>
        </w:rPr>
        <w:t>: залік.</w:t>
      </w:r>
    </w:p>
    <w:p w:rsidR="00201754" w:rsidRPr="001A2991" w:rsidRDefault="00201754" w:rsidP="00201754">
      <w:pPr>
        <w:jc w:val="both"/>
        <w:rPr>
          <w:color w:val="000000"/>
          <w:sz w:val="24"/>
          <w:szCs w:val="24"/>
          <w:lang w:val="ru-RU"/>
        </w:rPr>
      </w:pPr>
      <w:r w:rsidRPr="001A2991">
        <w:rPr>
          <w:color w:val="000000"/>
          <w:sz w:val="24"/>
          <w:szCs w:val="24"/>
        </w:rPr>
        <w:t>При виведенні підсумкової оцінки враховуються результати, як поточного контролю, так і підсумкового контрольного заходу, який проводиться методом тестування з усього матеріалу дисципліни.</w:t>
      </w:r>
    </w:p>
    <w:p w:rsidR="00201754" w:rsidRPr="001A2991" w:rsidRDefault="00201754" w:rsidP="00201754">
      <w:pPr>
        <w:jc w:val="both"/>
        <w:rPr>
          <w:color w:val="000000"/>
          <w:sz w:val="24"/>
          <w:szCs w:val="24"/>
          <w:lang w:val="ru-RU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10. Критерії оцінювання результатів навчання</w:t>
      </w:r>
    </w:p>
    <w:p w:rsidR="00201754" w:rsidRPr="001A2991" w:rsidRDefault="00201754" w:rsidP="00201754">
      <w:pPr>
        <w:rPr>
          <w:b/>
          <w:sz w:val="24"/>
          <w:szCs w:val="24"/>
          <w:lang w:val="ru-RU"/>
        </w:rPr>
      </w:pPr>
      <w:r w:rsidRPr="001A2991">
        <w:rPr>
          <w:i/>
          <w:iCs/>
          <w:color w:val="000000"/>
          <w:sz w:val="24"/>
          <w:szCs w:val="24"/>
          <w:lang w:val="ru-RU"/>
        </w:rPr>
        <w:t xml:space="preserve">-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/>
        </w:rPr>
        <w:t>Загальні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/>
        </w:rPr>
        <w:t>критерії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/>
        </w:rPr>
        <w:t>оцінювання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/>
        </w:rPr>
        <w:t>результатів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/>
        </w:rPr>
        <w:t>навчання</w:t>
      </w:r>
      <w:proofErr w:type="spellEnd"/>
      <w:r w:rsidRPr="001A2991">
        <w:rPr>
          <w:i/>
          <w:iCs/>
          <w:color w:val="000000"/>
          <w:sz w:val="24"/>
          <w:szCs w:val="24"/>
          <w:lang w:val="ru-RU"/>
        </w:rPr>
        <w:t>: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  <w:r w:rsidRPr="001A2991">
        <w:rPr>
          <w:color w:val="000000"/>
          <w:lang w:val="uk-UA"/>
        </w:rPr>
        <w:t xml:space="preserve">Оцінювання якості знань студентів з дисципліни здійснюється в двох аспектах: рівень володіння теоретичними знаннями, який можна виявити в процесі усного опитування та якість практичних вмінь і навичок студента, яка характеризується здатністю до застосування вивченого матеріалу в процесі складання завдань з кожної теми, опитування. 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  <w:r w:rsidRPr="001A2991">
        <w:rPr>
          <w:i/>
          <w:iCs/>
          <w:color w:val="000000"/>
        </w:rPr>
        <w:t xml:space="preserve">- </w:t>
      </w:r>
      <w:proofErr w:type="spellStart"/>
      <w:r w:rsidRPr="001A2991">
        <w:rPr>
          <w:b/>
          <w:i/>
          <w:iCs/>
          <w:color w:val="000000"/>
        </w:rPr>
        <w:t>Критерії</w:t>
      </w:r>
      <w:proofErr w:type="spellEnd"/>
      <w:r w:rsidRPr="001A2991">
        <w:rPr>
          <w:b/>
          <w:i/>
          <w:iCs/>
          <w:color w:val="000000"/>
        </w:rPr>
        <w:t xml:space="preserve"> </w:t>
      </w:r>
      <w:proofErr w:type="spellStart"/>
      <w:r w:rsidRPr="001A2991">
        <w:rPr>
          <w:b/>
          <w:i/>
          <w:iCs/>
          <w:color w:val="000000"/>
        </w:rPr>
        <w:t>оцінювання</w:t>
      </w:r>
      <w:proofErr w:type="spellEnd"/>
      <w:r w:rsidRPr="001A2991">
        <w:rPr>
          <w:b/>
          <w:i/>
          <w:iCs/>
          <w:color w:val="000000"/>
        </w:rPr>
        <w:t xml:space="preserve"> </w:t>
      </w:r>
      <w:proofErr w:type="spellStart"/>
      <w:r w:rsidRPr="001A2991">
        <w:rPr>
          <w:b/>
          <w:i/>
          <w:iCs/>
          <w:color w:val="000000"/>
        </w:rPr>
        <w:t>практичних</w:t>
      </w:r>
      <w:proofErr w:type="spellEnd"/>
      <w:r w:rsidRPr="001A2991">
        <w:rPr>
          <w:b/>
          <w:i/>
          <w:iCs/>
          <w:color w:val="000000"/>
        </w:rPr>
        <w:t xml:space="preserve"> занять</w:t>
      </w:r>
      <w:r w:rsidRPr="001A2991">
        <w:rPr>
          <w:i/>
          <w:iCs/>
          <w:color w:val="000000"/>
        </w:rPr>
        <w:t>: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proofErr w:type="spellStart"/>
      <w:r w:rsidRPr="001A2991">
        <w:rPr>
          <w:color w:val="000000"/>
        </w:rPr>
        <w:t>Оцінювання</w:t>
      </w:r>
      <w:proofErr w:type="spellEnd"/>
      <w:r w:rsidRPr="001A2991">
        <w:rPr>
          <w:color w:val="000000"/>
        </w:rPr>
        <w:t xml:space="preserve"> за </w:t>
      </w:r>
      <w:proofErr w:type="spellStart"/>
      <w:r w:rsidRPr="001A2991">
        <w:rPr>
          <w:color w:val="000000"/>
        </w:rPr>
        <w:t>практичне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заняття</w:t>
      </w:r>
      <w:proofErr w:type="spellEnd"/>
      <w:r w:rsidRPr="001A2991">
        <w:rPr>
          <w:color w:val="000000"/>
        </w:rPr>
        <w:t xml:space="preserve"> </w:t>
      </w:r>
      <w:proofErr w:type="gramStart"/>
      <w:r w:rsidRPr="001A2991">
        <w:rPr>
          <w:color w:val="000000"/>
        </w:rPr>
        <w:t>для</w:t>
      </w:r>
      <w:proofErr w:type="gram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студентів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b/>
          <w:i/>
          <w:color w:val="000000"/>
        </w:rPr>
        <w:t>денної</w:t>
      </w:r>
      <w:proofErr w:type="spellEnd"/>
      <w:r w:rsidRPr="001A2991">
        <w:rPr>
          <w:b/>
          <w:i/>
          <w:color w:val="000000"/>
        </w:rPr>
        <w:t xml:space="preserve"> </w:t>
      </w:r>
      <w:proofErr w:type="spellStart"/>
      <w:r w:rsidRPr="001A2991">
        <w:rPr>
          <w:b/>
          <w:i/>
          <w:color w:val="000000"/>
        </w:rPr>
        <w:t>форми</w:t>
      </w:r>
      <w:proofErr w:type="spellEnd"/>
      <w:r w:rsidRPr="001A2991">
        <w:rPr>
          <w:b/>
          <w:i/>
          <w:color w:val="000000"/>
        </w:rPr>
        <w:t xml:space="preserve"> </w:t>
      </w:r>
      <w:proofErr w:type="spellStart"/>
      <w:r w:rsidRPr="001A2991">
        <w:rPr>
          <w:b/>
          <w:i/>
          <w:color w:val="000000"/>
        </w:rPr>
        <w:t>навчання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здійснюється</w:t>
      </w:r>
      <w:proofErr w:type="spellEnd"/>
      <w:r w:rsidRPr="001A2991">
        <w:rPr>
          <w:color w:val="000000"/>
        </w:rPr>
        <w:t xml:space="preserve"> за 10-бальною шкалою, </w:t>
      </w:r>
      <w:proofErr w:type="spellStart"/>
      <w:r w:rsidRPr="001A2991">
        <w:rPr>
          <w:color w:val="000000"/>
        </w:rPr>
        <w:t>ураховуючи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виконання</w:t>
      </w:r>
      <w:proofErr w:type="spellEnd"/>
      <w:r w:rsidRPr="001A2991">
        <w:rPr>
          <w:color w:val="000000"/>
        </w:rPr>
        <w:t xml:space="preserve"> студентом </w:t>
      </w:r>
      <w:proofErr w:type="spellStart"/>
      <w:r w:rsidRPr="001A2991">
        <w:rPr>
          <w:color w:val="000000"/>
        </w:rPr>
        <w:t>самостійної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роботи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із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запропонованої</w:t>
      </w:r>
      <w:proofErr w:type="spellEnd"/>
      <w:r w:rsidRPr="001A2991">
        <w:rPr>
          <w:color w:val="000000"/>
        </w:rPr>
        <w:t xml:space="preserve"> теми. </w:t>
      </w:r>
      <w:proofErr w:type="spellStart"/>
      <w:proofErr w:type="gramStart"/>
      <w:r w:rsidRPr="001A2991">
        <w:rPr>
          <w:color w:val="000000"/>
        </w:rPr>
        <w:t>П</w:t>
      </w:r>
      <w:proofErr w:type="gramEnd"/>
      <w:r w:rsidRPr="001A2991">
        <w:rPr>
          <w:color w:val="000000"/>
        </w:rPr>
        <w:t>ід</w:t>
      </w:r>
      <w:proofErr w:type="spellEnd"/>
      <w:r w:rsidRPr="001A2991">
        <w:rPr>
          <w:color w:val="000000"/>
        </w:rPr>
        <w:t xml:space="preserve"> час </w:t>
      </w:r>
      <w:proofErr w:type="spellStart"/>
      <w:r w:rsidRPr="001A2991">
        <w:rPr>
          <w:color w:val="000000"/>
        </w:rPr>
        <w:t>визначення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кількості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керуємось</w:t>
      </w:r>
      <w:proofErr w:type="spellEnd"/>
      <w:r w:rsidRPr="001A2991">
        <w:rPr>
          <w:color w:val="000000"/>
        </w:rPr>
        <w:t xml:space="preserve"> такими </w:t>
      </w:r>
      <w:proofErr w:type="spellStart"/>
      <w:r w:rsidRPr="001A2991">
        <w:rPr>
          <w:color w:val="000000"/>
        </w:rPr>
        <w:t>критеріями</w:t>
      </w:r>
      <w:proofErr w:type="spellEnd"/>
      <w:r w:rsidRPr="001A2991">
        <w:rPr>
          <w:color w:val="000000"/>
        </w:rPr>
        <w:t>: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10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 в тому </w:t>
      </w:r>
      <w:proofErr w:type="spellStart"/>
      <w:r w:rsidRPr="001A2991">
        <w:rPr>
          <w:color w:val="000000"/>
        </w:rPr>
        <w:t>випадку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якщо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вивченні</w:t>
      </w:r>
      <w:proofErr w:type="spellEnd"/>
      <w:r w:rsidRPr="001A2991">
        <w:rPr>
          <w:color w:val="000000"/>
        </w:rPr>
        <w:t xml:space="preserve"> теми показано </w:t>
      </w:r>
      <w:proofErr w:type="spellStart"/>
      <w:r w:rsidRPr="001A2991">
        <w:rPr>
          <w:color w:val="000000"/>
        </w:rPr>
        <w:t>осмислене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розуміння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теоретичних</w:t>
      </w:r>
      <w:proofErr w:type="spellEnd"/>
      <w:r w:rsidRPr="001A2991">
        <w:rPr>
          <w:color w:val="000000"/>
        </w:rPr>
        <w:t xml:space="preserve"> і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положень</w:t>
      </w:r>
      <w:proofErr w:type="spellEnd"/>
      <w:r w:rsidRPr="001A2991">
        <w:rPr>
          <w:color w:val="000000"/>
        </w:rPr>
        <w:t xml:space="preserve">, </w:t>
      </w:r>
      <w:proofErr w:type="spellStart"/>
      <w:proofErr w:type="gramStart"/>
      <w:r w:rsidRPr="001A2991">
        <w:rPr>
          <w:color w:val="000000"/>
        </w:rPr>
        <w:t>матер</w:t>
      </w:r>
      <w:proofErr w:type="gramEnd"/>
      <w:r w:rsidRPr="001A2991">
        <w:rPr>
          <w:color w:val="000000"/>
        </w:rPr>
        <w:t>іал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викладається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чітко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логічно</w:t>
      </w:r>
      <w:proofErr w:type="spellEnd"/>
      <w:r w:rsidRPr="001A2991">
        <w:rPr>
          <w:color w:val="000000"/>
        </w:rPr>
        <w:t xml:space="preserve">  грамотно. </w:t>
      </w:r>
      <w:proofErr w:type="spellStart"/>
      <w:r w:rsidRPr="001A2991">
        <w:rPr>
          <w:color w:val="000000"/>
        </w:rPr>
        <w:t>Зокрема</w:t>
      </w:r>
      <w:proofErr w:type="spellEnd"/>
      <w:r w:rsidRPr="001A2991">
        <w:rPr>
          <w:color w:val="000000"/>
        </w:rPr>
        <w:t xml:space="preserve">, студент </w:t>
      </w:r>
      <w:proofErr w:type="spellStart"/>
      <w:r w:rsidRPr="001A2991">
        <w:rPr>
          <w:color w:val="000000"/>
        </w:rPr>
        <w:t>усвідомлює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нові</w:t>
      </w:r>
      <w:proofErr w:type="spellEnd"/>
      <w:r w:rsidRPr="001A2991">
        <w:rPr>
          <w:color w:val="000000"/>
        </w:rPr>
        <w:t xml:space="preserve"> для </w:t>
      </w:r>
      <w:proofErr w:type="spellStart"/>
      <w:r w:rsidRPr="001A2991">
        <w:rPr>
          <w:color w:val="000000"/>
        </w:rPr>
        <w:t>нього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факти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поняття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ідеї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вміє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доводити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передбачені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 з </w:t>
      </w:r>
      <w:proofErr w:type="spellStart"/>
      <w:r w:rsidRPr="001A2991">
        <w:rPr>
          <w:color w:val="000000"/>
        </w:rPr>
        <w:t>достатнім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обґрунтуванням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володіє</w:t>
      </w:r>
      <w:proofErr w:type="spellEnd"/>
      <w:r w:rsidRPr="001A2991">
        <w:rPr>
          <w:color w:val="000000"/>
        </w:rPr>
        <w:t xml:space="preserve"> методиками, </w:t>
      </w:r>
      <w:proofErr w:type="spellStart"/>
      <w:r w:rsidRPr="001A2991">
        <w:rPr>
          <w:color w:val="000000"/>
        </w:rPr>
        <w:t>розв’язує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завдання</w:t>
      </w:r>
      <w:proofErr w:type="spellEnd"/>
      <w:r w:rsidRPr="001A2991">
        <w:rPr>
          <w:color w:val="000000"/>
        </w:rPr>
        <w:t xml:space="preserve"> з </w:t>
      </w:r>
      <w:proofErr w:type="spellStart"/>
      <w:r w:rsidRPr="001A2991">
        <w:rPr>
          <w:color w:val="000000"/>
        </w:rPr>
        <w:t>повним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 і </w:t>
      </w:r>
      <w:proofErr w:type="spellStart"/>
      <w:r w:rsidRPr="001A2991">
        <w:rPr>
          <w:color w:val="000000"/>
        </w:rPr>
        <w:t>обґрунтуванням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9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 в тому </w:t>
      </w:r>
      <w:proofErr w:type="spellStart"/>
      <w:r w:rsidRPr="001A2991">
        <w:rPr>
          <w:color w:val="000000"/>
        </w:rPr>
        <w:t>випадку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якщо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вивченні</w:t>
      </w:r>
      <w:proofErr w:type="spellEnd"/>
      <w:r w:rsidRPr="001A2991">
        <w:rPr>
          <w:color w:val="000000"/>
        </w:rPr>
        <w:t xml:space="preserve"> теми показано </w:t>
      </w:r>
      <w:proofErr w:type="spellStart"/>
      <w:r w:rsidRPr="001A2991">
        <w:rPr>
          <w:color w:val="000000"/>
        </w:rPr>
        <w:t>часткове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осмислене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розуміння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теоретичних</w:t>
      </w:r>
      <w:proofErr w:type="spellEnd"/>
      <w:r w:rsidRPr="001A2991">
        <w:rPr>
          <w:color w:val="000000"/>
        </w:rPr>
        <w:t xml:space="preserve"> і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положень</w:t>
      </w:r>
      <w:proofErr w:type="spellEnd"/>
      <w:r w:rsidRPr="001A2991">
        <w:rPr>
          <w:color w:val="000000"/>
        </w:rPr>
        <w:t xml:space="preserve">, </w:t>
      </w:r>
      <w:proofErr w:type="spellStart"/>
      <w:proofErr w:type="gramStart"/>
      <w:r w:rsidRPr="001A2991">
        <w:rPr>
          <w:color w:val="000000"/>
        </w:rPr>
        <w:t>матер</w:t>
      </w:r>
      <w:proofErr w:type="gramEnd"/>
      <w:r w:rsidRPr="001A2991">
        <w:rPr>
          <w:color w:val="000000"/>
        </w:rPr>
        <w:t>іал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викладається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чітко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логічно</w:t>
      </w:r>
      <w:proofErr w:type="spellEnd"/>
      <w:r w:rsidRPr="001A2991">
        <w:rPr>
          <w:color w:val="000000"/>
        </w:rPr>
        <w:t xml:space="preserve">  грамотно. </w:t>
      </w:r>
      <w:proofErr w:type="spellStart"/>
      <w:r w:rsidRPr="001A2991">
        <w:rPr>
          <w:color w:val="000000"/>
        </w:rPr>
        <w:t>Зокрема</w:t>
      </w:r>
      <w:proofErr w:type="spellEnd"/>
      <w:r w:rsidRPr="001A2991">
        <w:rPr>
          <w:color w:val="000000"/>
        </w:rPr>
        <w:t xml:space="preserve">, студент </w:t>
      </w:r>
      <w:proofErr w:type="spellStart"/>
      <w:r w:rsidRPr="001A2991">
        <w:rPr>
          <w:color w:val="000000"/>
        </w:rPr>
        <w:t>усвідомлює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нові</w:t>
      </w:r>
      <w:proofErr w:type="spellEnd"/>
      <w:r w:rsidRPr="001A2991">
        <w:rPr>
          <w:color w:val="000000"/>
        </w:rPr>
        <w:t xml:space="preserve"> для </w:t>
      </w:r>
      <w:proofErr w:type="spellStart"/>
      <w:r w:rsidRPr="001A2991">
        <w:rPr>
          <w:color w:val="000000"/>
        </w:rPr>
        <w:t>нього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факти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поняття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ідеї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вміє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доводити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lastRenderedPageBreak/>
        <w:t>передбачені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 з </w:t>
      </w:r>
      <w:proofErr w:type="spellStart"/>
      <w:r w:rsidRPr="001A2991">
        <w:rPr>
          <w:color w:val="000000"/>
        </w:rPr>
        <w:t>достатнім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обґрунтуванням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володіє</w:t>
      </w:r>
      <w:proofErr w:type="spellEnd"/>
      <w:r w:rsidRPr="001A2991">
        <w:rPr>
          <w:color w:val="000000"/>
        </w:rPr>
        <w:t xml:space="preserve"> основами методики, </w:t>
      </w:r>
      <w:proofErr w:type="spellStart"/>
      <w:r w:rsidRPr="001A2991">
        <w:rPr>
          <w:color w:val="000000"/>
        </w:rPr>
        <w:t>розв’язує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завдання</w:t>
      </w:r>
      <w:proofErr w:type="spellEnd"/>
      <w:r w:rsidRPr="001A2991">
        <w:rPr>
          <w:color w:val="000000"/>
        </w:rPr>
        <w:t xml:space="preserve"> з не </w:t>
      </w:r>
      <w:proofErr w:type="spellStart"/>
      <w:r w:rsidRPr="001A2991">
        <w:rPr>
          <w:color w:val="000000"/>
        </w:rPr>
        <w:t>повним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 і </w:t>
      </w:r>
      <w:proofErr w:type="spellStart"/>
      <w:r w:rsidRPr="001A2991">
        <w:rPr>
          <w:color w:val="000000"/>
        </w:rPr>
        <w:t>обґрунтуванням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8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 за </w:t>
      </w:r>
      <w:proofErr w:type="spellStart"/>
      <w:r w:rsidRPr="001A2991">
        <w:rPr>
          <w:color w:val="000000"/>
        </w:rPr>
        <w:t>виявлення</w:t>
      </w:r>
      <w:proofErr w:type="spellEnd"/>
      <w:r w:rsidRPr="001A2991">
        <w:rPr>
          <w:color w:val="000000"/>
        </w:rPr>
        <w:t xml:space="preserve"> студентом </w:t>
      </w:r>
      <w:proofErr w:type="spellStart"/>
      <w:r w:rsidRPr="001A2991">
        <w:rPr>
          <w:color w:val="000000"/>
        </w:rPr>
        <w:t>повних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систематичних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знань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із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дисципліни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виконання</w:t>
      </w:r>
      <w:proofErr w:type="spellEnd"/>
      <w:r w:rsidRPr="001A2991">
        <w:rPr>
          <w:color w:val="000000"/>
        </w:rPr>
        <w:t xml:space="preserve"> на </w:t>
      </w:r>
      <w:proofErr w:type="spellStart"/>
      <w:r w:rsidRPr="001A2991">
        <w:rPr>
          <w:color w:val="000000"/>
        </w:rPr>
        <w:t>належному</w:t>
      </w:r>
      <w:proofErr w:type="spellEnd"/>
      <w:r w:rsidRPr="001A2991">
        <w:rPr>
          <w:color w:val="000000"/>
        </w:rPr>
        <w:t xml:space="preserve"> </w:t>
      </w:r>
      <w:proofErr w:type="spellStart"/>
      <w:proofErr w:type="gramStart"/>
      <w:r w:rsidRPr="001A2991">
        <w:rPr>
          <w:color w:val="000000"/>
        </w:rPr>
        <w:t>р</w:t>
      </w:r>
      <w:proofErr w:type="gramEnd"/>
      <w:r w:rsidRPr="001A2991">
        <w:rPr>
          <w:color w:val="000000"/>
        </w:rPr>
        <w:t>івні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завдань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із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достатнім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засвоєння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основної</w:t>
      </w:r>
      <w:proofErr w:type="spellEnd"/>
      <w:r w:rsidRPr="001A2991">
        <w:rPr>
          <w:color w:val="000000"/>
        </w:rPr>
        <w:t xml:space="preserve"> та </w:t>
      </w:r>
      <w:proofErr w:type="spellStart"/>
      <w:r w:rsidRPr="001A2991">
        <w:rPr>
          <w:color w:val="000000"/>
        </w:rPr>
        <w:t>додаткової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літератури</w:t>
      </w:r>
      <w:proofErr w:type="spell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проте</w:t>
      </w:r>
      <w:proofErr w:type="spellEnd"/>
      <w:r w:rsidRPr="001A2991">
        <w:rPr>
          <w:color w:val="000000"/>
        </w:rPr>
        <w:t xml:space="preserve"> у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студента </w:t>
      </w:r>
      <w:proofErr w:type="spellStart"/>
      <w:r w:rsidRPr="001A2991">
        <w:rPr>
          <w:color w:val="000000"/>
        </w:rPr>
        <w:t>наявні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окремі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несуттєві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помилки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7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 за </w:t>
      </w:r>
      <w:proofErr w:type="spellStart"/>
      <w:r w:rsidRPr="001A2991">
        <w:rPr>
          <w:color w:val="000000"/>
        </w:rPr>
        <w:t>виявлення</w:t>
      </w:r>
      <w:proofErr w:type="spellEnd"/>
      <w:r w:rsidRPr="001A2991">
        <w:rPr>
          <w:color w:val="000000"/>
        </w:rPr>
        <w:t xml:space="preserve"> студентом не </w:t>
      </w:r>
      <w:proofErr w:type="spellStart"/>
      <w:r w:rsidRPr="001A2991">
        <w:rPr>
          <w:color w:val="000000"/>
        </w:rPr>
        <w:t>повних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систематичних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знань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із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дисципліни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виконання</w:t>
      </w:r>
      <w:proofErr w:type="spellEnd"/>
      <w:r w:rsidRPr="001A2991">
        <w:rPr>
          <w:color w:val="000000"/>
        </w:rPr>
        <w:t xml:space="preserve"> на </w:t>
      </w:r>
      <w:proofErr w:type="spellStart"/>
      <w:r w:rsidRPr="001A2991">
        <w:rPr>
          <w:color w:val="000000"/>
        </w:rPr>
        <w:t>належному</w:t>
      </w:r>
      <w:proofErr w:type="spellEnd"/>
      <w:r w:rsidRPr="001A2991">
        <w:rPr>
          <w:color w:val="000000"/>
        </w:rPr>
        <w:t xml:space="preserve"> </w:t>
      </w:r>
      <w:proofErr w:type="spellStart"/>
      <w:proofErr w:type="gramStart"/>
      <w:r w:rsidRPr="001A2991">
        <w:rPr>
          <w:color w:val="000000"/>
        </w:rPr>
        <w:t>р</w:t>
      </w:r>
      <w:proofErr w:type="gramEnd"/>
      <w:r w:rsidRPr="001A2991">
        <w:rPr>
          <w:color w:val="000000"/>
        </w:rPr>
        <w:t>івні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завдань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із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достатнім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засвоєння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основної</w:t>
      </w:r>
      <w:proofErr w:type="spellEnd"/>
      <w:r w:rsidRPr="001A2991">
        <w:rPr>
          <w:color w:val="000000"/>
        </w:rPr>
        <w:t xml:space="preserve"> та </w:t>
      </w:r>
      <w:proofErr w:type="spellStart"/>
      <w:r w:rsidRPr="001A2991">
        <w:rPr>
          <w:color w:val="000000"/>
        </w:rPr>
        <w:t>додаткової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літератури</w:t>
      </w:r>
      <w:proofErr w:type="spell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проте</w:t>
      </w:r>
      <w:proofErr w:type="spellEnd"/>
      <w:r w:rsidRPr="001A2991">
        <w:rPr>
          <w:color w:val="000000"/>
        </w:rPr>
        <w:t xml:space="preserve"> у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студента </w:t>
      </w:r>
      <w:proofErr w:type="spellStart"/>
      <w:r w:rsidRPr="001A2991">
        <w:rPr>
          <w:color w:val="000000"/>
        </w:rPr>
        <w:t>наявні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окремі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суттєві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помилки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proofErr w:type="gramStart"/>
      <w:r w:rsidRPr="001A2991">
        <w:rPr>
          <w:color w:val="000000"/>
        </w:rPr>
        <w:t xml:space="preserve">6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ставиться, </w:t>
      </w:r>
      <w:proofErr w:type="spellStart"/>
      <w:r w:rsidRPr="001A2991">
        <w:rPr>
          <w:color w:val="000000"/>
        </w:rPr>
        <w:t>якщо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вивченні</w:t>
      </w:r>
      <w:proofErr w:type="spellEnd"/>
      <w:r w:rsidRPr="001A2991">
        <w:rPr>
          <w:color w:val="000000"/>
        </w:rPr>
        <w:t xml:space="preserve"> теми показано </w:t>
      </w:r>
      <w:proofErr w:type="spellStart"/>
      <w:r w:rsidRPr="001A2991">
        <w:rPr>
          <w:color w:val="000000"/>
        </w:rPr>
        <w:t>розуміння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завдань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наявні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окремі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помилки</w:t>
      </w:r>
      <w:proofErr w:type="spellEnd"/>
      <w:r w:rsidRPr="001A2991">
        <w:rPr>
          <w:color w:val="000000"/>
        </w:rPr>
        <w:t xml:space="preserve"> у </w:t>
      </w:r>
      <w:proofErr w:type="spellStart"/>
      <w:r w:rsidRPr="001A2991">
        <w:rPr>
          <w:color w:val="000000"/>
        </w:rPr>
        <w:t>відповідях</w:t>
      </w:r>
      <w:proofErr w:type="spellEnd"/>
      <w:r w:rsidRPr="001A2991">
        <w:rPr>
          <w:color w:val="000000"/>
        </w:rPr>
        <w:t xml:space="preserve"> студента.</w:t>
      </w:r>
      <w:proofErr w:type="gramEnd"/>
      <w:r w:rsidRPr="001A2991">
        <w:rPr>
          <w:color w:val="000000"/>
        </w:rPr>
        <w:t xml:space="preserve"> Студент </w:t>
      </w:r>
      <w:proofErr w:type="spellStart"/>
      <w:r w:rsidRPr="001A2991">
        <w:rPr>
          <w:color w:val="000000"/>
        </w:rPr>
        <w:t>володіє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визначеним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навчальним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матері</w:t>
      </w:r>
      <w:proofErr w:type="gramStart"/>
      <w:r w:rsidRPr="001A2991">
        <w:rPr>
          <w:color w:val="000000"/>
        </w:rPr>
        <w:t>алом</w:t>
      </w:r>
      <w:proofErr w:type="spellEnd"/>
      <w:proofErr w:type="gram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розв’язує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передбачені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, з </w:t>
      </w:r>
      <w:proofErr w:type="spellStart"/>
      <w:r w:rsidRPr="001A2991">
        <w:rPr>
          <w:color w:val="000000"/>
        </w:rPr>
        <w:t>частковим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частково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аргументує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методичні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хиби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щодо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викладу</w:t>
      </w:r>
      <w:proofErr w:type="spellEnd"/>
      <w:r w:rsidRPr="001A2991">
        <w:rPr>
          <w:color w:val="000000"/>
        </w:rPr>
        <w:t xml:space="preserve"> теоретичного </w:t>
      </w:r>
      <w:proofErr w:type="spellStart"/>
      <w:r w:rsidRPr="001A2991">
        <w:rPr>
          <w:color w:val="000000"/>
        </w:rPr>
        <w:t>матеріалу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proofErr w:type="gramStart"/>
      <w:r w:rsidRPr="001A2991">
        <w:rPr>
          <w:color w:val="000000"/>
        </w:rPr>
        <w:t xml:space="preserve">5 </w:t>
      </w:r>
      <w:proofErr w:type="spellStart"/>
      <w:r w:rsidRPr="001A2991">
        <w:rPr>
          <w:color w:val="000000"/>
        </w:rPr>
        <w:t>балів</w:t>
      </w:r>
      <w:proofErr w:type="spellEnd"/>
      <w:r w:rsidRPr="001A2991">
        <w:rPr>
          <w:color w:val="000000"/>
        </w:rPr>
        <w:t xml:space="preserve"> ставиться, </w:t>
      </w:r>
      <w:proofErr w:type="spellStart"/>
      <w:r w:rsidRPr="001A2991">
        <w:rPr>
          <w:color w:val="000000"/>
        </w:rPr>
        <w:t>якщо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вивченні</w:t>
      </w:r>
      <w:proofErr w:type="spellEnd"/>
      <w:r w:rsidRPr="001A2991">
        <w:rPr>
          <w:color w:val="000000"/>
        </w:rPr>
        <w:t xml:space="preserve"> теми показано </w:t>
      </w:r>
      <w:proofErr w:type="spellStart"/>
      <w:r w:rsidRPr="001A2991">
        <w:rPr>
          <w:color w:val="000000"/>
        </w:rPr>
        <w:t>часткове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розуміння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практичних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завдань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наявні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помилки</w:t>
      </w:r>
      <w:proofErr w:type="spellEnd"/>
      <w:r w:rsidRPr="001A2991">
        <w:rPr>
          <w:color w:val="000000"/>
        </w:rPr>
        <w:t xml:space="preserve"> у </w:t>
      </w:r>
      <w:proofErr w:type="spellStart"/>
      <w:r w:rsidRPr="001A2991">
        <w:rPr>
          <w:color w:val="000000"/>
        </w:rPr>
        <w:t>відповідях</w:t>
      </w:r>
      <w:proofErr w:type="spellEnd"/>
      <w:r w:rsidRPr="001A2991">
        <w:rPr>
          <w:color w:val="000000"/>
        </w:rPr>
        <w:t xml:space="preserve"> студента.</w:t>
      </w:r>
      <w:proofErr w:type="gramEnd"/>
      <w:r w:rsidRPr="001A2991">
        <w:rPr>
          <w:color w:val="000000"/>
        </w:rPr>
        <w:t xml:space="preserve"> Студент </w:t>
      </w:r>
      <w:proofErr w:type="spellStart"/>
      <w:r w:rsidRPr="001A2991">
        <w:rPr>
          <w:color w:val="000000"/>
        </w:rPr>
        <w:t>володіє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визначеним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навчальним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матері</w:t>
      </w:r>
      <w:proofErr w:type="gramStart"/>
      <w:r w:rsidRPr="001A2991">
        <w:rPr>
          <w:color w:val="000000"/>
        </w:rPr>
        <w:t>алом</w:t>
      </w:r>
      <w:proofErr w:type="spellEnd"/>
      <w:proofErr w:type="gram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розв’язує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завдання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передбачені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програмою</w:t>
      </w:r>
      <w:proofErr w:type="spellEnd"/>
      <w:r w:rsidRPr="001A2991">
        <w:rPr>
          <w:color w:val="000000"/>
        </w:rPr>
        <w:t xml:space="preserve">, з </w:t>
      </w:r>
      <w:proofErr w:type="spellStart"/>
      <w:r w:rsidRPr="001A2991">
        <w:rPr>
          <w:color w:val="000000"/>
        </w:rPr>
        <w:t>частковим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поясненням</w:t>
      </w:r>
      <w:proofErr w:type="spellEnd"/>
      <w:r w:rsidRPr="001A2991">
        <w:rPr>
          <w:color w:val="000000"/>
        </w:rPr>
        <w:t xml:space="preserve">; </w:t>
      </w:r>
      <w:proofErr w:type="spellStart"/>
      <w:r w:rsidRPr="001A2991">
        <w:rPr>
          <w:color w:val="000000"/>
        </w:rPr>
        <w:t>частково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аргументує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методичні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твердження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суттєві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хиби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щодо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викладу</w:t>
      </w:r>
      <w:proofErr w:type="spellEnd"/>
      <w:r w:rsidRPr="001A2991">
        <w:rPr>
          <w:color w:val="000000"/>
        </w:rPr>
        <w:t xml:space="preserve"> теоретичного </w:t>
      </w:r>
      <w:proofErr w:type="spellStart"/>
      <w:r w:rsidRPr="001A2991">
        <w:rPr>
          <w:color w:val="000000"/>
        </w:rPr>
        <w:t>матеріалу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4 </w:t>
      </w:r>
      <w:proofErr w:type="spellStart"/>
      <w:r w:rsidRPr="001A2991">
        <w:rPr>
          <w:color w:val="000000"/>
        </w:rPr>
        <w:t>бали</w:t>
      </w:r>
      <w:proofErr w:type="spellEnd"/>
      <w:r w:rsidRPr="001A2991">
        <w:rPr>
          <w:color w:val="000000"/>
        </w:rPr>
        <w:t xml:space="preserve"> ставиться у тому </w:t>
      </w:r>
      <w:proofErr w:type="spellStart"/>
      <w:r w:rsidRPr="001A2991">
        <w:rPr>
          <w:color w:val="000000"/>
        </w:rPr>
        <w:t>разі</w:t>
      </w:r>
      <w:proofErr w:type="spellEnd"/>
      <w:r w:rsidRPr="001A2991">
        <w:rPr>
          <w:color w:val="000000"/>
        </w:rPr>
        <w:t xml:space="preserve">, коли студент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часткові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фрагментарні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знання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значному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загальному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обсязі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більше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половини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навчального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матеріалу</w:t>
      </w:r>
      <w:proofErr w:type="spellEnd"/>
      <w:r w:rsidRPr="001A2991">
        <w:rPr>
          <w:color w:val="000000"/>
        </w:rPr>
        <w:t xml:space="preserve">, за </w:t>
      </w:r>
      <w:proofErr w:type="spellStart"/>
      <w:r w:rsidRPr="001A2991">
        <w:rPr>
          <w:color w:val="000000"/>
        </w:rPr>
        <w:t>відсутності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сформованих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умінь</w:t>
      </w:r>
      <w:proofErr w:type="spellEnd"/>
      <w:r w:rsidRPr="001A2991">
        <w:rPr>
          <w:color w:val="000000"/>
        </w:rPr>
        <w:t xml:space="preserve"> та </w:t>
      </w:r>
      <w:proofErr w:type="spellStart"/>
      <w:r w:rsidRPr="001A2991">
        <w:rPr>
          <w:color w:val="000000"/>
        </w:rPr>
        <w:t>навичок</w:t>
      </w:r>
      <w:proofErr w:type="spellEnd"/>
      <w:r w:rsidRPr="001A2991">
        <w:rPr>
          <w:color w:val="000000"/>
        </w:rPr>
        <w:t xml:space="preserve">; </w:t>
      </w:r>
      <w:proofErr w:type="spellStart"/>
      <w:proofErr w:type="gramStart"/>
      <w:r w:rsidRPr="001A2991">
        <w:rPr>
          <w:color w:val="000000"/>
        </w:rPr>
        <w:t>п</w:t>
      </w:r>
      <w:proofErr w:type="gramEnd"/>
      <w:r w:rsidRPr="001A2991">
        <w:rPr>
          <w:color w:val="000000"/>
        </w:rPr>
        <w:t>ід</w:t>
      </w:r>
      <w:proofErr w:type="spellEnd"/>
      <w:r w:rsidRPr="001A2991">
        <w:rPr>
          <w:color w:val="000000"/>
        </w:rPr>
        <w:t xml:space="preserve"> час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припускається</w:t>
      </w:r>
      <w:proofErr w:type="spellEnd"/>
      <w:r w:rsidRPr="001A2991">
        <w:rPr>
          <w:color w:val="000000"/>
        </w:rPr>
        <w:t xml:space="preserve"> не </w:t>
      </w:r>
      <w:proofErr w:type="spellStart"/>
      <w:r w:rsidRPr="001A2991">
        <w:rPr>
          <w:color w:val="000000"/>
        </w:rPr>
        <w:t>суттєвих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помилок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</w:pPr>
      <w:r w:rsidRPr="001A2991">
        <w:rPr>
          <w:color w:val="000000"/>
        </w:rPr>
        <w:t xml:space="preserve">3 </w:t>
      </w:r>
      <w:proofErr w:type="spellStart"/>
      <w:r w:rsidRPr="001A2991">
        <w:rPr>
          <w:color w:val="000000"/>
        </w:rPr>
        <w:t>бали</w:t>
      </w:r>
      <w:proofErr w:type="spellEnd"/>
      <w:r w:rsidRPr="001A2991">
        <w:rPr>
          <w:color w:val="000000"/>
        </w:rPr>
        <w:t xml:space="preserve"> ставиться у тому </w:t>
      </w:r>
      <w:proofErr w:type="spellStart"/>
      <w:r w:rsidRPr="001A2991">
        <w:rPr>
          <w:color w:val="000000"/>
        </w:rPr>
        <w:t>разі</w:t>
      </w:r>
      <w:proofErr w:type="spellEnd"/>
      <w:r w:rsidRPr="001A2991">
        <w:rPr>
          <w:color w:val="000000"/>
        </w:rPr>
        <w:t xml:space="preserve">, коли студент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часткові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фрагментарні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знання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незначному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загальному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обсязі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відсутність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сформованих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умінь</w:t>
      </w:r>
      <w:proofErr w:type="spellEnd"/>
      <w:r w:rsidRPr="001A2991">
        <w:rPr>
          <w:color w:val="000000"/>
        </w:rPr>
        <w:t xml:space="preserve"> та </w:t>
      </w:r>
      <w:proofErr w:type="spellStart"/>
      <w:r w:rsidRPr="001A2991">
        <w:rPr>
          <w:color w:val="000000"/>
        </w:rPr>
        <w:t>навичок</w:t>
      </w:r>
      <w:proofErr w:type="spellEnd"/>
      <w:r w:rsidRPr="001A2991">
        <w:rPr>
          <w:color w:val="000000"/>
        </w:rPr>
        <w:t xml:space="preserve">; </w:t>
      </w:r>
      <w:proofErr w:type="spellStart"/>
      <w:proofErr w:type="gramStart"/>
      <w:r w:rsidRPr="001A2991">
        <w:rPr>
          <w:color w:val="000000"/>
        </w:rPr>
        <w:t>п</w:t>
      </w:r>
      <w:proofErr w:type="gramEnd"/>
      <w:r w:rsidRPr="001A2991">
        <w:rPr>
          <w:color w:val="000000"/>
        </w:rPr>
        <w:t>ід</w:t>
      </w:r>
      <w:proofErr w:type="spellEnd"/>
      <w:r w:rsidRPr="001A2991">
        <w:rPr>
          <w:color w:val="000000"/>
        </w:rPr>
        <w:t xml:space="preserve"> час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припускається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помилок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  <w:r w:rsidRPr="001A2991">
        <w:rPr>
          <w:color w:val="000000"/>
        </w:rPr>
        <w:t xml:space="preserve">2 </w:t>
      </w:r>
      <w:proofErr w:type="spellStart"/>
      <w:r w:rsidRPr="001A2991">
        <w:rPr>
          <w:color w:val="000000"/>
        </w:rPr>
        <w:t>бали</w:t>
      </w:r>
      <w:proofErr w:type="spellEnd"/>
      <w:r w:rsidRPr="001A2991">
        <w:rPr>
          <w:color w:val="000000"/>
        </w:rPr>
        <w:t xml:space="preserve"> ставиться у тому </w:t>
      </w:r>
      <w:proofErr w:type="spellStart"/>
      <w:r w:rsidRPr="001A2991">
        <w:rPr>
          <w:color w:val="000000"/>
        </w:rPr>
        <w:t>разі</w:t>
      </w:r>
      <w:proofErr w:type="spellEnd"/>
      <w:r w:rsidRPr="001A2991">
        <w:rPr>
          <w:color w:val="000000"/>
        </w:rPr>
        <w:t xml:space="preserve">, коли студент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елементарні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знання</w:t>
      </w:r>
      <w:proofErr w:type="spellEnd"/>
      <w:r w:rsidRPr="001A2991">
        <w:rPr>
          <w:color w:val="000000"/>
        </w:rPr>
        <w:t xml:space="preserve"> при </w:t>
      </w:r>
      <w:proofErr w:type="spellStart"/>
      <w:r w:rsidRPr="001A2991">
        <w:rPr>
          <w:color w:val="000000"/>
        </w:rPr>
        <w:t>незначному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загальному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обсязі</w:t>
      </w:r>
      <w:proofErr w:type="spellEnd"/>
      <w:r w:rsidRPr="001A2991">
        <w:rPr>
          <w:color w:val="000000"/>
        </w:rPr>
        <w:t xml:space="preserve">, </w:t>
      </w:r>
      <w:proofErr w:type="spellStart"/>
      <w:r w:rsidRPr="001A2991">
        <w:rPr>
          <w:color w:val="000000"/>
        </w:rPr>
        <w:t>менше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половини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навчального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матеріалу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відсутні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сформовані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уміння</w:t>
      </w:r>
      <w:proofErr w:type="spellEnd"/>
      <w:r w:rsidRPr="001A2991">
        <w:rPr>
          <w:color w:val="000000"/>
        </w:rPr>
        <w:t xml:space="preserve"> та </w:t>
      </w:r>
      <w:proofErr w:type="spellStart"/>
      <w:r w:rsidRPr="001A2991">
        <w:rPr>
          <w:color w:val="000000"/>
        </w:rPr>
        <w:t>навички</w:t>
      </w:r>
      <w:proofErr w:type="spellEnd"/>
      <w:r w:rsidRPr="001A2991">
        <w:rPr>
          <w:color w:val="000000"/>
        </w:rPr>
        <w:t xml:space="preserve">; </w:t>
      </w:r>
      <w:proofErr w:type="spellStart"/>
      <w:proofErr w:type="gramStart"/>
      <w:r w:rsidRPr="001A2991">
        <w:rPr>
          <w:color w:val="000000"/>
        </w:rPr>
        <w:t>п</w:t>
      </w:r>
      <w:proofErr w:type="gramEnd"/>
      <w:r w:rsidRPr="001A2991">
        <w:rPr>
          <w:color w:val="000000"/>
        </w:rPr>
        <w:t>ід</w:t>
      </w:r>
      <w:proofErr w:type="spellEnd"/>
      <w:r w:rsidRPr="001A2991">
        <w:rPr>
          <w:color w:val="000000"/>
        </w:rPr>
        <w:t xml:space="preserve"> час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припускається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суттєвих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помилок</w:t>
      </w:r>
      <w:proofErr w:type="spellEnd"/>
      <w:r w:rsidRPr="001A2991">
        <w:rPr>
          <w:color w:val="000000"/>
        </w:rPr>
        <w:t>. 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  <w:r w:rsidRPr="001A2991">
        <w:rPr>
          <w:color w:val="000000"/>
        </w:rPr>
        <w:t xml:space="preserve">1 бал ставиться у тому </w:t>
      </w:r>
      <w:proofErr w:type="spellStart"/>
      <w:r w:rsidRPr="001A2991">
        <w:rPr>
          <w:color w:val="000000"/>
        </w:rPr>
        <w:t>разі</w:t>
      </w:r>
      <w:proofErr w:type="spellEnd"/>
      <w:r w:rsidRPr="001A2991">
        <w:rPr>
          <w:color w:val="000000"/>
        </w:rPr>
        <w:t xml:space="preserve">, коли студент </w:t>
      </w:r>
      <w:proofErr w:type="spellStart"/>
      <w:r w:rsidRPr="001A2991">
        <w:rPr>
          <w:color w:val="000000"/>
        </w:rPr>
        <w:t>має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фрагментарні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елементарні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знання</w:t>
      </w:r>
      <w:proofErr w:type="spellEnd"/>
      <w:r w:rsidRPr="001A2991">
        <w:rPr>
          <w:color w:val="000000"/>
        </w:rPr>
        <w:t xml:space="preserve"> при малому </w:t>
      </w:r>
      <w:proofErr w:type="spellStart"/>
      <w:r w:rsidRPr="001A2991">
        <w:rPr>
          <w:color w:val="000000"/>
        </w:rPr>
        <w:t>обсязі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матеріалу</w:t>
      </w:r>
      <w:proofErr w:type="spellEnd"/>
      <w:r w:rsidRPr="001A2991">
        <w:rPr>
          <w:color w:val="000000"/>
        </w:rPr>
        <w:t xml:space="preserve">; </w:t>
      </w:r>
      <w:proofErr w:type="spellStart"/>
      <w:proofErr w:type="gramStart"/>
      <w:r w:rsidRPr="001A2991">
        <w:rPr>
          <w:color w:val="000000"/>
        </w:rPr>
        <w:t>п</w:t>
      </w:r>
      <w:proofErr w:type="gramEnd"/>
      <w:r w:rsidRPr="001A2991">
        <w:rPr>
          <w:color w:val="000000"/>
        </w:rPr>
        <w:t>ід</w:t>
      </w:r>
      <w:proofErr w:type="spellEnd"/>
      <w:r w:rsidRPr="001A2991">
        <w:rPr>
          <w:color w:val="000000"/>
        </w:rPr>
        <w:t xml:space="preserve"> час </w:t>
      </w:r>
      <w:proofErr w:type="spellStart"/>
      <w:r w:rsidRPr="001A2991">
        <w:rPr>
          <w:color w:val="000000"/>
        </w:rPr>
        <w:t>відповіді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припускається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суттєвих</w:t>
      </w:r>
      <w:proofErr w:type="spellEnd"/>
      <w:r w:rsidRPr="001A2991">
        <w:rPr>
          <w:color w:val="000000"/>
        </w:rPr>
        <w:t xml:space="preserve"> </w:t>
      </w:r>
      <w:proofErr w:type="spellStart"/>
      <w:r w:rsidRPr="001A2991">
        <w:rPr>
          <w:color w:val="000000"/>
        </w:rPr>
        <w:t>помилок</w:t>
      </w:r>
      <w:proofErr w:type="spellEnd"/>
      <w:r w:rsidRPr="001A2991">
        <w:rPr>
          <w:color w:val="000000"/>
        </w:rPr>
        <w:t>.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color w:val="000000"/>
          <w:lang w:val="uk-UA"/>
        </w:rPr>
      </w:pP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proofErr w:type="spellStart"/>
      <w:r w:rsidRPr="001A2991">
        <w:rPr>
          <w:color w:val="000000"/>
          <w:sz w:val="24"/>
          <w:szCs w:val="24"/>
          <w:lang w:val="ru-RU" w:eastAsia="ru-RU"/>
        </w:rPr>
        <w:t>Оцінювання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за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практичне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заняття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1A2991">
        <w:rPr>
          <w:color w:val="000000"/>
          <w:sz w:val="24"/>
          <w:szCs w:val="24"/>
          <w:lang w:val="ru-RU" w:eastAsia="ru-RU"/>
        </w:rPr>
        <w:t>для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студентів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i/>
          <w:iCs/>
          <w:color w:val="000000"/>
          <w:sz w:val="24"/>
          <w:szCs w:val="24"/>
          <w:lang w:val="ru-RU" w:eastAsia="ru-RU"/>
        </w:rPr>
        <w:t>заочної</w:t>
      </w:r>
      <w:proofErr w:type="spellEnd"/>
      <w:r w:rsidRPr="001A2991">
        <w:rPr>
          <w:b/>
          <w:bCs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i/>
          <w:iCs/>
          <w:color w:val="000000"/>
          <w:sz w:val="24"/>
          <w:szCs w:val="24"/>
          <w:lang w:val="ru-RU" w:eastAsia="ru-RU"/>
        </w:rPr>
        <w:t>форми</w:t>
      </w:r>
      <w:proofErr w:type="spellEnd"/>
      <w:r w:rsidRPr="001A2991">
        <w:rPr>
          <w:b/>
          <w:bCs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i/>
          <w:iCs/>
          <w:color w:val="000000"/>
          <w:sz w:val="24"/>
          <w:szCs w:val="24"/>
          <w:lang w:val="ru-RU" w:eastAsia="ru-RU"/>
        </w:rPr>
        <w:t>навчання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здійснюється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ураховуючи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виконання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студентом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самостійної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роботи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із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запропонованої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теми. </w:t>
      </w:r>
      <w:proofErr w:type="spellStart"/>
      <w:proofErr w:type="gramStart"/>
      <w:r w:rsidRPr="001A2991">
        <w:rPr>
          <w:color w:val="000000"/>
          <w:sz w:val="24"/>
          <w:szCs w:val="24"/>
          <w:lang w:val="ru-RU" w:eastAsia="ru-RU"/>
        </w:rPr>
        <w:t>П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>ід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час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визначення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кількості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балів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керуємось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такими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критеріями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: 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17-20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балів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ставиться в тому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випадку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якщо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при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вивченні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теми показано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осмислене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розуміння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теоретичних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практичних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положень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proofErr w:type="gramStart"/>
      <w:r w:rsidRPr="001A2991">
        <w:rPr>
          <w:color w:val="000000"/>
          <w:sz w:val="24"/>
          <w:szCs w:val="24"/>
          <w:lang w:val="ru-RU" w:eastAsia="ru-RU"/>
        </w:rPr>
        <w:t>матер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>іал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викладається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чітко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логічно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  грамотно.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Зокрема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студент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усвідомлює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нові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для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нього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факти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поняття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твердження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ідеї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вміє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доводити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передбачені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програмою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твердження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з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достатнім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обґрунтуванням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володіє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методиками,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розв’язує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завдання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з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повним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поясненням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і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обґрунтуванням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. 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13-16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балів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ставиться за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виявлення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студентом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повних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систематичних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знань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із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дисципліни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виконання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на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належному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Pr="001A2991">
        <w:rPr>
          <w:color w:val="000000"/>
          <w:sz w:val="24"/>
          <w:szCs w:val="24"/>
          <w:lang w:val="ru-RU" w:eastAsia="ru-RU"/>
        </w:rPr>
        <w:t>р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>івні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практичних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завдань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із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достатнім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поясненням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засвоєння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основної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додаткової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літератури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проте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відповіді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студента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наявні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окремі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несуттєві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помилки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. 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9-12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ставиться,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якщо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при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вивченні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теми показано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розуміння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практичних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завдань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наявні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окремі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помилки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відповідях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студента. Студент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володіє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визначеним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програмою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навчальним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матері</w:t>
      </w:r>
      <w:proofErr w:type="gramStart"/>
      <w:r w:rsidRPr="001A2991">
        <w:rPr>
          <w:color w:val="000000"/>
          <w:sz w:val="24"/>
          <w:szCs w:val="24"/>
          <w:lang w:val="ru-RU" w:eastAsia="ru-RU"/>
        </w:rPr>
        <w:t>алом</w:t>
      </w:r>
      <w:proofErr w:type="spellEnd"/>
      <w:proofErr w:type="gramEnd"/>
      <w:r w:rsidRPr="001A2991"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розв’язує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завдання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передбачені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програмою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з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частковим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поясненням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частково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аргументує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методичні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твердження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хиби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щодо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викладу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теоретичного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матеріалу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. 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5-8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ставиться у тому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разі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коли студент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часткові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фрагментарні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знання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при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значному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загальному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обсязі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більше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половини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навчального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матеріалу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за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відсутності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сформованих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умінь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навичок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proofErr w:type="gramStart"/>
      <w:r w:rsidRPr="001A2991">
        <w:rPr>
          <w:color w:val="000000"/>
          <w:sz w:val="24"/>
          <w:szCs w:val="24"/>
          <w:lang w:val="ru-RU" w:eastAsia="ru-RU"/>
        </w:rPr>
        <w:t>п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>ід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час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відповіді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припускається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не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суттєвих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помилок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. 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1-4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бали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ставиться у тому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разі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коли студент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має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часткові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фрагментарні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знання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при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незначному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загальному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обсязі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відсутність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сформованих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умінь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навичок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; </w:t>
      </w:r>
      <w:proofErr w:type="spellStart"/>
      <w:proofErr w:type="gramStart"/>
      <w:r w:rsidRPr="001A2991">
        <w:rPr>
          <w:color w:val="000000"/>
          <w:sz w:val="24"/>
          <w:szCs w:val="24"/>
          <w:lang w:val="ru-RU" w:eastAsia="ru-RU"/>
        </w:rPr>
        <w:t>п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>ід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час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відповіді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припускається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помилок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. </w:t>
      </w:r>
    </w:p>
    <w:p w:rsidR="00201754" w:rsidRPr="001A2991" w:rsidRDefault="00201754" w:rsidP="00201754">
      <w:pPr>
        <w:widowControl/>
        <w:autoSpaceDE/>
        <w:autoSpaceDN/>
        <w:jc w:val="both"/>
        <w:rPr>
          <w:b/>
          <w:i/>
          <w:iCs/>
          <w:color w:val="000000"/>
          <w:sz w:val="24"/>
          <w:szCs w:val="24"/>
          <w:lang w:val="ru-RU" w:eastAsia="ru-RU"/>
        </w:rPr>
      </w:pPr>
    </w:p>
    <w:p w:rsidR="00201754" w:rsidRPr="001A2991" w:rsidRDefault="00201754" w:rsidP="00201754">
      <w:pPr>
        <w:widowControl/>
        <w:autoSpaceDE/>
        <w:autoSpaceDN/>
        <w:jc w:val="both"/>
        <w:rPr>
          <w:b/>
          <w:sz w:val="24"/>
          <w:szCs w:val="24"/>
          <w:lang w:val="ru-RU" w:eastAsia="ru-RU"/>
        </w:rPr>
      </w:pP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Критерії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оцінювання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самостійної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роботи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:</w:t>
      </w:r>
    </w:p>
    <w:p w:rsidR="00201754" w:rsidRPr="001A2991" w:rsidRDefault="00201754" w:rsidP="00201754">
      <w:pPr>
        <w:widowControl/>
        <w:autoSpaceDE/>
        <w:autoSpaceDN/>
        <w:jc w:val="both"/>
        <w:rPr>
          <w:iCs/>
          <w:color w:val="000000"/>
          <w:sz w:val="24"/>
          <w:szCs w:val="24"/>
          <w:lang w:val="ru-RU" w:eastAsia="ru-RU"/>
        </w:rPr>
      </w:pPr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Для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здобувачів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вищої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освіти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денної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форми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навчання</w:t>
      </w:r>
      <w:proofErr w:type="spellEnd"/>
      <w:proofErr w:type="gram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             </w:t>
      </w:r>
      <w:proofErr w:type="spellStart"/>
      <w:r w:rsidRPr="001A2991">
        <w:rPr>
          <w:iCs/>
          <w:color w:val="000000"/>
          <w:sz w:val="24"/>
          <w:szCs w:val="24"/>
          <w:lang w:val="ru-RU" w:eastAsia="ru-RU"/>
        </w:rPr>
        <w:t>К</w:t>
      </w:r>
      <w:proofErr w:type="gramEnd"/>
      <w:r w:rsidRPr="001A2991">
        <w:rPr>
          <w:iCs/>
          <w:color w:val="000000"/>
          <w:sz w:val="24"/>
          <w:szCs w:val="24"/>
          <w:lang w:val="ru-RU" w:eastAsia="ru-RU"/>
        </w:rPr>
        <w:t>ількість</w:t>
      </w:r>
      <w:proofErr w:type="spellEnd"/>
      <w:r w:rsidRPr="001A2991">
        <w:rPr>
          <w:iCs/>
          <w:color w:val="000000"/>
          <w:sz w:val="24"/>
          <w:szCs w:val="24"/>
          <w:lang w:val="ru-RU" w:eastAsia="ru-RU"/>
        </w:rPr>
        <w:t xml:space="preserve">               Разом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iCs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</w:t>
      </w:r>
      <w:proofErr w:type="spellStart"/>
      <w:r w:rsidRPr="001A2991">
        <w:rPr>
          <w:iCs/>
          <w:color w:val="000000"/>
          <w:sz w:val="24"/>
          <w:szCs w:val="24"/>
          <w:lang w:val="ru-RU" w:eastAsia="ru-RU"/>
        </w:rPr>
        <w:t>балі</w:t>
      </w:r>
      <w:proofErr w:type="gramStart"/>
      <w:r w:rsidRPr="001A2991">
        <w:rPr>
          <w:iCs/>
          <w:color w:val="000000"/>
          <w:sz w:val="24"/>
          <w:szCs w:val="24"/>
          <w:lang w:val="ru-RU" w:eastAsia="ru-RU"/>
        </w:rPr>
        <w:t>в</w:t>
      </w:r>
      <w:proofErr w:type="spellEnd"/>
      <w:proofErr w:type="gramEnd"/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На </w:t>
      </w:r>
      <w:proofErr w:type="gramStart"/>
      <w:r w:rsidRPr="001A2991">
        <w:rPr>
          <w:color w:val="000000"/>
          <w:sz w:val="24"/>
          <w:szCs w:val="24"/>
          <w:lang w:val="ru-RU" w:eastAsia="ru-RU"/>
        </w:rPr>
        <w:t>кожному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 xml:space="preserve"> практичному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занятті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оцінюється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самостійна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робота.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1.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Повнота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розкриття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питання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                                                           1</w:t>
      </w:r>
    </w:p>
    <w:p w:rsidR="00201754" w:rsidRPr="001A2991" w:rsidRDefault="00201754" w:rsidP="00201754">
      <w:pPr>
        <w:widowControl/>
        <w:autoSpaceDE/>
        <w:autoSpaceDN/>
        <w:jc w:val="both"/>
        <w:rPr>
          <w:color w:val="000000"/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2.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Логіка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викладення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культура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мовлення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впевненість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</w:p>
    <w:p w:rsidR="00201754" w:rsidRPr="001A2991" w:rsidRDefault="00201754" w:rsidP="00201754">
      <w:pPr>
        <w:widowControl/>
        <w:autoSpaceDE/>
        <w:autoSpaceDN/>
        <w:jc w:val="both"/>
        <w:rPr>
          <w:color w:val="000000"/>
          <w:sz w:val="24"/>
          <w:szCs w:val="24"/>
          <w:lang w:val="ru-RU" w:eastAsia="ru-RU"/>
        </w:rPr>
      </w:pPr>
      <w:proofErr w:type="spellStart"/>
      <w:r w:rsidRPr="001A2991">
        <w:rPr>
          <w:color w:val="000000"/>
          <w:sz w:val="24"/>
          <w:szCs w:val="24"/>
          <w:lang w:val="ru-RU" w:eastAsia="ru-RU"/>
        </w:rPr>
        <w:lastRenderedPageBreak/>
        <w:t>емоційність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аргументованість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                                                       0.5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sz w:val="24"/>
          <w:szCs w:val="24"/>
          <w:lang w:val="ru-RU" w:eastAsia="ru-RU"/>
        </w:rPr>
        <w:t xml:space="preserve">3. </w:t>
      </w:r>
      <w:proofErr w:type="spellStart"/>
      <w:r w:rsidRPr="001A2991">
        <w:rPr>
          <w:sz w:val="24"/>
          <w:szCs w:val="24"/>
          <w:lang w:val="ru-RU" w:eastAsia="ru-RU"/>
        </w:rPr>
        <w:t>Використання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основної</w:t>
      </w:r>
      <w:proofErr w:type="spellEnd"/>
      <w:r w:rsidRPr="001A2991">
        <w:rPr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sz w:val="24"/>
          <w:szCs w:val="24"/>
          <w:lang w:val="ru-RU" w:eastAsia="ru-RU"/>
        </w:rPr>
        <w:t>додаткової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літератури</w:t>
      </w:r>
      <w:proofErr w:type="spellEnd"/>
      <w:r w:rsidRPr="001A2991">
        <w:rPr>
          <w:sz w:val="24"/>
          <w:szCs w:val="24"/>
          <w:lang w:val="ru-RU" w:eastAsia="ru-RU"/>
        </w:rPr>
        <w:t xml:space="preserve">                        0.5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sz w:val="24"/>
          <w:szCs w:val="24"/>
          <w:lang w:val="ru-RU" w:eastAsia="ru-RU"/>
        </w:rPr>
        <w:t>(</w:t>
      </w:r>
      <w:proofErr w:type="spellStart"/>
      <w:proofErr w:type="gramStart"/>
      <w:r w:rsidRPr="001A2991">
        <w:rPr>
          <w:sz w:val="24"/>
          <w:szCs w:val="24"/>
          <w:lang w:val="ru-RU" w:eastAsia="ru-RU"/>
        </w:rPr>
        <w:t>п</w:t>
      </w:r>
      <w:proofErr w:type="gramEnd"/>
      <w:r w:rsidRPr="001A2991">
        <w:rPr>
          <w:sz w:val="24"/>
          <w:szCs w:val="24"/>
          <w:lang w:val="ru-RU" w:eastAsia="ru-RU"/>
        </w:rPr>
        <w:t>ідручників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sz w:val="24"/>
          <w:szCs w:val="24"/>
          <w:lang w:val="ru-RU" w:eastAsia="ru-RU"/>
        </w:rPr>
        <w:t>навчальних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посібників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sz w:val="24"/>
          <w:szCs w:val="24"/>
          <w:lang w:val="ru-RU" w:eastAsia="ru-RU"/>
        </w:rPr>
        <w:t>журналів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proofErr w:type="spellStart"/>
      <w:proofErr w:type="gramStart"/>
      <w:r w:rsidRPr="001A2991">
        <w:rPr>
          <w:sz w:val="24"/>
          <w:szCs w:val="24"/>
          <w:lang w:val="ru-RU" w:eastAsia="ru-RU"/>
        </w:rPr>
        <w:t>інтернет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ресурсів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тощо</w:t>
      </w:r>
      <w:proofErr w:type="spellEnd"/>
      <w:r w:rsidRPr="001A2991">
        <w:rPr>
          <w:sz w:val="24"/>
          <w:szCs w:val="24"/>
          <w:lang w:val="ru-RU" w:eastAsia="ru-RU"/>
        </w:rPr>
        <w:t>)                                                                                                      2</w:t>
      </w:r>
      <w:proofErr w:type="gramEnd"/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</w:p>
    <w:p w:rsidR="00201754" w:rsidRPr="001A2991" w:rsidRDefault="00201754" w:rsidP="00201754">
      <w:pPr>
        <w:widowControl/>
        <w:autoSpaceDE/>
        <w:autoSpaceDN/>
        <w:jc w:val="both"/>
        <w:rPr>
          <w:iCs/>
          <w:color w:val="000000"/>
          <w:sz w:val="24"/>
          <w:szCs w:val="24"/>
          <w:lang w:val="ru-RU" w:eastAsia="ru-RU"/>
        </w:rPr>
      </w:pPr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Для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здобувачів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вищої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освіти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заочної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форми</w:t>
      </w:r>
      <w:proofErr w:type="spellEnd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>навчання</w:t>
      </w:r>
      <w:proofErr w:type="spellEnd"/>
      <w:proofErr w:type="gramStart"/>
      <w:r w:rsidRPr="001A2991">
        <w:rPr>
          <w:b/>
          <w:i/>
          <w:iCs/>
          <w:color w:val="000000"/>
          <w:sz w:val="24"/>
          <w:szCs w:val="24"/>
          <w:lang w:val="ru-RU" w:eastAsia="ru-RU"/>
        </w:rPr>
        <w:t xml:space="preserve">              </w:t>
      </w:r>
      <w:proofErr w:type="spellStart"/>
      <w:r w:rsidRPr="001A2991">
        <w:rPr>
          <w:iCs/>
          <w:color w:val="000000"/>
          <w:sz w:val="24"/>
          <w:szCs w:val="24"/>
          <w:lang w:val="ru-RU" w:eastAsia="ru-RU"/>
        </w:rPr>
        <w:t>К</w:t>
      </w:r>
      <w:proofErr w:type="gramEnd"/>
      <w:r w:rsidRPr="001A2991">
        <w:rPr>
          <w:iCs/>
          <w:color w:val="000000"/>
          <w:sz w:val="24"/>
          <w:szCs w:val="24"/>
          <w:lang w:val="ru-RU" w:eastAsia="ru-RU"/>
        </w:rPr>
        <w:t>ількість</w:t>
      </w:r>
      <w:proofErr w:type="spellEnd"/>
      <w:r w:rsidRPr="001A2991">
        <w:rPr>
          <w:iCs/>
          <w:color w:val="000000"/>
          <w:sz w:val="24"/>
          <w:szCs w:val="24"/>
          <w:lang w:val="ru-RU" w:eastAsia="ru-RU"/>
        </w:rPr>
        <w:t xml:space="preserve">               Разом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iCs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</w:t>
      </w:r>
      <w:proofErr w:type="spellStart"/>
      <w:r w:rsidRPr="001A2991">
        <w:rPr>
          <w:iCs/>
          <w:color w:val="000000"/>
          <w:sz w:val="24"/>
          <w:szCs w:val="24"/>
          <w:lang w:val="ru-RU" w:eastAsia="ru-RU"/>
        </w:rPr>
        <w:t>балі</w:t>
      </w:r>
      <w:proofErr w:type="gramStart"/>
      <w:r w:rsidRPr="001A2991">
        <w:rPr>
          <w:iCs/>
          <w:color w:val="000000"/>
          <w:sz w:val="24"/>
          <w:szCs w:val="24"/>
          <w:lang w:val="ru-RU" w:eastAsia="ru-RU"/>
        </w:rPr>
        <w:t>в</w:t>
      </w:r>
      <w:proofErr w:type="spellEnd"/>
      <w:proofErr w:type="gramEnd"/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На </w:t>
      </w:r>
      <w:proofErr w:type="gramStart"/>
      <w:r w:rsidRPr="001A2991">
        <w:rPr>
          <w:color w:val="000000"/>
          <w:sz w:val="24"/>
          <w:szCs w:val="24"/>
          <w:lang w:val="ru-RU" w:eastAsia="ru-RU"/>
        </w:rPr>
        <w:t>кожному</w:t>
      </w:r>
      <w:proofErr w:type="gramEnd"/>
      <w:r w:rsidRPr="001A2991">
        <w:rPr>
          <w:color w:val="000000"/>
          <w:sz w:val="24"/>
          <w:szCs w:val="24"/>
          <w:lang w:val="ru-RU" w:eastAsia="ru-RU"/>
        </w:rPr>
        <w:t xml:space="preserve"> практичному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занятті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оцінюється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самостійна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робота.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1.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Повнота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розкриття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питання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                                                             2</w:t>
      </w:r>
    </w:p>
    <w:p w:rsidR="00201754" w:rsidRPr="001A2991" w:rsidRDefault="00201754" w:rsidP="00201754">
      <w:pPr>
        <w:widowControl/>
        <w:autoSpaceDE/>
        <w:autoSpaceDN/>
        <w:jc w:val="both"/>
        <w:rPr>
          <w:color w:val="000000"/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 xml:space="preserve">2.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Логіка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викладення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культура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мовлення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впевненість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, </w:t>
      </w:r>
    </w:p>
    <w:p w:rsidR="00201754" w:rsidRPr="001A2991" w:rsidRDefault="00201754" w:rsidP="00201754">
      <w:pPr>
        <w:widowControl/>
        <w:autoSpaceDE/>
        <w:autoSpaceDN/>
        <w:jc w:val="both"/>
        <w:rPr>
          <w:color w:val="000000"/>
          <w:sz w:val="24"/>
          <w:szCs w:val="24"/>
          <w:lang w:val="ru-RU" w:eastAsia="ru-RU"/>
        </w:rPr>
      </w:pPr>
      <w:proofErr w:type="spellStart"/>
      <w:r w:rsidRPr="001A2991">
        <w:rPr>
          <w:color w:val="000000"/>
          <w:sz w:val="24"/>
          <w:szCs w:val="24"/>
          <w:lang w:val="ru-RU" w:eastAsia="ru-RU"/>
        </w:rPr>
        <w:t>емоційність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color w:val="000000"/>
          <w:sz w:val="24"/>
          <w:szCs w:val="24"/>
          <w:lang w:val="ru-RU" w:eastAsia="ru-RU"/>
        </w:rPr>
        <w:t>аргументованість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 xml:space="preserve">                                                          2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sz w:val="24"/>
          <w:szCs w:val="24"/>
          <w:lang w:val="ru-RU" w:eastAsia="ru-RU"/>
        </w:rPr>
        <w:t xml:space="preserve">3. </w:t>
      </w:r>
      <w:proofErr w:type="spellStart"/>
      <w:r w:rsidRPr="001A2991">
        <w:rPr>
          <w:sz w:val="24"/>
          <w:szCs w:val="24"/>
          <w:lang w:val="ru-RU" w:eastAsia="ru-RU"/>
        </w:rPr>
        <w:t>Використання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основної</w:t>
      </w:r>
      <w:proofErr w:type="spellEnd"/>
      <w:r w:rsidRPr="001A2991">
        <w:rPr>
          <w:sz w:val="24"/>
          <w:szCs w:val="24"/>
          <w:lang w:val="ru-RU" w:eastAsia="ru-RU"/>
        </w:rPr>
        <w:t xml:space="preserve"> та </w:t>
      </w:r>
      <w:proofErr w:type="spellStart"/>
      <w:r w:rsidRPr="001A2991">
        <w:rPr>
          <w:sz w:val="24"/>
          <w:szCs w:val="24"/>
          <w:lang w:val="ru-RU" w:eastAsia="ru-RU"/>
        </w:rPr>
        <w:t>додаткової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літератури</w:t>
      </w:r>
      <w:proofErr w:type="spellEnd"/>
      <w:r w:rsidRPr="001A2991">
        <w:rPr>
          <w:sz w:val="24"/>
          <w:szCs w:val="24"/>
          <w:lang w:val="ru-RU" w:eastAsia="ru-RU"/>
        </w:rPr>
        <w:t xml:space="preserve">                          1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sz w:val="24"/>
          <w:szCs w:val="24"/>
          <w:lang w:val="ru-RU" w:eastAsia="ru-RU"/>
        </w:rPr>
        <w:t>(</w:t>
      </w:r>
      <w:proofErr w:type="spellStart"/>
      <w:proofErr w:type="gramStart"/>
      <w:r w:rsidRPr="001A2991">
        <w:rPr>
          <w:sz w:val="24"/>
          <w:szCs w:val="24"/>
          <w:lang w:val="ru-RU" w:eastAsia="ru-RU"/>
        </w:rPr>
        <w:t>п</w:t>
      </w:r>
      <w:proofErr w:type="gramEnd"/>
      <w:r w:rsidRPr="001A2991">
        <w:rPr>
          <w:sz w:val="24"/>
          <w:szCs w:val="24"/>
          <w:lang w:val="ru-RU" w:eastAsia="ru-RU"/>
        </w:rPr>
        <w:t>ідручників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sz w:val="24"/>
          <w:szCs w:val="24"/>
          <w:lang w:val="ru-RU" w:eastAsia="ru-RU"/>
        </w:rPr>
        <w:t>навчальних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посібників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sz w:val="24"/>
          <w:szCs w:val="24"/>
          <w:lang w:val="ru-RU" w:eastAsia="ru-RU"/>
        </w:rPr>
        <w:t>журналів</w:t>
      </w:r>
      <w:proofErr w:type="spellEnd"/>
      <w:r w:rsidRPr="001A2991">
        <w:rPr>
          <w:sz w:val="24"/>
          <w:szCs w:val="24"/>
          <w:lang w:val="ru-RU" w:eastAsia="ru-RU"/>
        </w:rPr>
        <w:t xml:space="preserve">, </w:t>
      </w:r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proofErr w:type="spellStart"/>
      <w:proofErr w:type="gramStart"/>
      <w:r w:rsidRPr="001A2991">
        <w:rPr>
          <w:sz w:val="24"/>
          <w:szCs w:val="24"/>
          <w:lang w:val="ru-RU" w:eastAsia="ru-RU"/>
        </w:rPr>
        <w:t>інтернет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ресурсів</w:t>
      </w:r>
      <w:proofErr w:type="spellEnd"/>
      <w:r w:rsidRPr="001A2991">
        <w:rPr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sz w:val="24"/>
          <w:szCs w:val="24"/>
          <w:lang w:val="ru-RU" w:eastAsia="ru-RU"/>
        </w:rPr>
        <w:t>тощо</w:t>
      </w:r>
      <w:proofErr w:type="spellEnd"/>
      <w:r w:rsidRPr="001A2991">
        <w:rPr>
          <w:sz w:val="24"/>
          <w:szCs w:val="24"/>
          <w:lang w:val="ru-RU" w:eastAsia="ru-RU"/>
        </w:rPr>
        <w:t>)</w:t>
      </w:r>
      <w:proofErr w:type="gramEnd"/>
    </w:p>
    <w:p w:rsidR="00201754" w:rsidRPr="001A2991" w:rsidRDefault="00201754" w:rsidP="00201754">
      <w:pPr>
        <w:widowControl/>
        <w:autoSpaceDE/>
        <w:autoSpaceDN/>
        <w:jc w:val="both"/>
        <w:rPr>
          <w:sz w:val="24"/>
          <w:szCs w:val="24"/>
          <w:lang w:val="ru-RU" w:eastAsia="ru-RU"/>
        </w:rPr>
      </w:pPr>
      <w:r w:rsidRPr="001A2991">
        <w:rPr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5</w:t>
      </w:r>
    </w:p>
    <w:p w:rsidR="00201754" w:rsidRPr="001A2991" w:rsidRDefault="00201754" w:rsidP="00201754">
      <w:pPr>
        <w:pStyle w:val="a8"/>
        <w:spacing w:before="0" w:beforeAutospacing="0" w:after="0" w:afterAutospacing="0"/>
        <w:jc w:val="both"/>
        <w:rPr>
          <w:i/>
          <w:iCs/>
          <w:color w:val="000000"/>
          <w:lang w:val="uk-UA"/>
        </w:rPr>
      </w:pPr>
    </w:p>
    <w:p w:rsidR="00201754" w:rsidRPr="001A2991" w:rsidRDefault="00201754" w:rsidP="00201754">
      <w:pPr>
        <w:pStyle w:val="11"/>
        <w:tabs>
          <w:tab w:val="left" w:pos="3789"/>
        </w:tabs>
        <w:ind w:left="0"/>
        <w:jc w:val="center"/>
        <w:rPr>
          <w:lang w:val="uk-UA"/>
        </w:rPr>
      </w:pPr>
    </w:p>
    <w:p w:rsidR="00201754" w:rsidRPr="001A2991" w:rsidRDefault="00201754" w:rsidP="00201754">
      <w:pPr>
        <w:widowControl/>
        <w:shd w:val="clear" w:color="auto" w:fill="FFFFFF"/>
        <w:autoSpaceDE/>
        <w:autoSpaceDN/>
        <w:jc w:val="center"/>
        <w:rPr>
          <w:sz w:val="24"/>
          <w:szCs w:val="24"/>
          <w:lang w:val="ru-RU" w:eastAsia="ru-RU"/>
        </w:rPr>
      </w:pP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Розподіл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балів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,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що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присвоюються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студентам з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дисципліни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> </w:t>
      </w:r>
    </w:p>
    <w:p w:rsidR="00201754" w:rsidRPr="001A2991" w:rsidRDefault="00201754" w:rsidP="00201754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Шкала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оцінювання</w:t>
      </w:r>
      <w:proofErr w:type="spellEnd"/>
    </w:p>
    <w:p w:rsidR="00201754" w:rsidRPr="001A2991" w:rsidRDefault="00201754" w:rsidP="00201754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201754" w:rsidRPr="001A2991" w:rsidRDefault="00201754" w:rsidP="00201754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proofErr w:type="spellStart"/>
      <w:r w:rsidRPr="001A2991">
        <w:rPr>
          <w:i/>
          <w:iCs/>
          <w:color w:val="000000"/>
          <w:sz w:val="24"/>
          <w:szCs w:val="24"/>
          <w:lang w:val="ru-RU" w:eastAsia="ru-RU"/>
        </w:rPr>
        <w:t>Денна</w:t>
      </w:r>
      <w:proofErr w:type="spellEnd"/>
      <w:r w:rsidRPr="001A2991">
        <w:rPr>
          <w:i/>
          <w:iCs/>
          <w:color w:val="000000"/>
          <w:sz w:val="24"/>
          <w:szCs w:val="24"/>
          <w:lang w:val="ru-RU" w:eastAsia="ru-RU"/>
        </w:rPr>
        <w:t xml:space="preserve"> форма </w:t>
      </w:r>
      <w:proofErr w:type="spellStart"/>
      <w:r w:rsidRPr="001A2991">
        <w:rPr>
          <w:i/>
          <w:iCs/>
          <w:color w:val="000000"/>
          <w:sz w:val="24"/>
          <w:szCs w:val="24"/>
          <w:lang w:val="ru-RU" w:eastAsia="ru-RU"/>
        </w:rPr>
        <w:t>навчання</w:t>
      </w:r>
      <w:proofErr w:type="spellEnd"/>
    </w:p>
    <w:tbl>
      <w:tblPr>
        <w:tblW w:w="8789" w:type="dxa"/>
        <w:tblInd w:w="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07"/>
        <w:gridCol w:w="563"/>
        <w:gridCol w:w="669"/>
        <w:gridCol w:w="475"/>
        <w:gridCol w:w="572"/>
        <w:gridCol w:w="567"/>
        <w:gridCol w:w="704"/>
        <w:gridCol w:w="851"/>
        <w:gridCol w:w="736"/>
        <w:gridCol w:w="2241"/>
      </w:tblGrid>
      <w:tr w:rsidR="00201754" w:rsidRPr="001A2991" w:rsidTr="00AD4082">
        <w:trPr>
          <w:trHeight w:val="326"/>
        </w:trPr>
        <w:tc>
          <w:tcPr>
            <w:tcW w:w="65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Модуль І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СУМА</w:t>
            </w:r>
          </w:p>
        </w:tc>
      </w:tr>
      <w:tr w:rsidR="00201754" w:rsidRPr="001A2991" w:rsidTr="00AD4082">
        <w:trPr>
          <w:trHeight w:val="376"/>
        </w:trPr>
        <w:tc>
          <w:tcPr>
            <w:tcW w:w="2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Змістовий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модуль 1</w:t>
            </w:r>
          </w:p>
        </w:tc>
        <w:tc>
          <w:tcPr>
            <w:tcW w:w="390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sz w:val="24"/>
                <w:szCs w:val="24"/>
                <w:lang w:val="ru-RU" w:eastAsia="ru-RU"/>
              </w:rPr>
              <w:t>Змістовий</w:t>
            </w:r>
            <w:proofErr w:type="spellEnd"/>
            <w:r w:rsidRPr="001A2991">
              <w:rPr>
                <w:sz w:val="24"/>
                <w:szCs w:val="24"/>
                <w:lang w:val="ru-RU" w:eastAsia="ru-RU"/>
              </w:rPr>
              <w:t xml:space="preserve"> модуль 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:rsidR="00201754" w:rsidRPr="001A2991" w:rsidTr="00AD4082">
        <w:trPr>
          <w:trHeight w:val="36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С.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р</w:t>
            </w:r>
            <w:proofErr w:type="spellEnd"/>
            <w:proofErr w:type="gramEnd"/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4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6</w:t>
            </w:r>
            <w:proofErr w:type="gramEnd"/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7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С.р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100</w:t>
            </w:r>
          </w:p>
        </w:tc>
      </w:tr>
      <w:tr w:rsidR="00201754" w:rsidRPr="001A2991" w:rsidTr="00AD4082">
        <w:trPr>
          <w:trHeight w:val="4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201754" w:rsidRPr="001A2991" w:rsidRDefault="00201754" w:rsidP="00201754">
      <w:pPr>
        <w:widowControl/>
        <w:tabs>
          <w:tab w:val="left" w:pos="3675"/>
        </w:tabs>
        <w:autoSpaceDE/>
        <w:autoSpaceDN/>
        <w:rPr>
          <w:iCs/>
          <w:color w:val="000000"/>
          <w:sz w:val="24"/>
          <w:szCs w:val="24"/>
          <w:lang w:val="ru-RU" w:eastAsia="ru-RU"/>
        </w:rPr>
      </w:pPr>
      <w:r w:rsidRPr="001A2991">
        <w:rPr>
          <w:i/>
          <w:iCs/>
          <w:color w:val="000000"/>
          <w:sz w:val="24"/>
          <w:szCs w:val="24"/>
          <w:lang w:val="ru-RU" w:eastAsia="ru-RU"/>
        </w:rPr>
        <w:tab/>
      </w:r>
    </w:p>
    <w:p w:rsidR="00201754" w:rsidRPr="001A2991" w:rsidRDefault="00201754" w:rsidP="00201754">
      <w:pPr>
        <w:widowControl/>
        <w:autoSpaceDE/>
        <w:autoSpaceDN/>
        <w:jc w:val="center"/>
        <w:rPr>
          <w:i/>
          <w:iCs/>
          <w:color w:val="000000"/>
          <w:sz w:val="24"/>
          <w:szCs w:val="24"/>
          <w:lang w:val="ru-RU" w:eastAsia="ru-RU"/>
        </w:rPr>
      </w:pPr>
    </w:p>
    <w:p w:rsidR="00201754" w:rsidRPr="001A2991" w:rsidRDefault="00201754" w:rsidP="00201754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proofErr w:type="spellStart"/>
      <w:r w:rsidRPr="001A2991">
        <w:rPr>
          <w:i/>
          <w:iCs/>
          <w:color w:val="000000"/>
          <w:sz w:val="24"/>
          <w:szCs w:val="24"/>
          <w:lang w:val="ru-RU" w:eastAsia="ru-RU"/>
        </w:rPr>
        <w:t>Заочна</w:t>
      </w:r>
      <w:proofErr w:type="spellEnd"/>
      <w:r w:rsidRPr="001A2991">
        <w:rPr>
          <w:i/>
          <w:iCs/>
          <w:color w:val="000000"/>
          <w:sz w:val="24"/>
          <w:szCs w:val="24"/>
          <w:lang w:val="ru-RU" w:eastAsia="ru-RU"/>
        </w:rPr>
        <w:t xml:space="preserve">  форма </w:t>
      </w:r>
      <w:proofErr w:type="spellStart"/>
      <w:r w:rsidRPr="001A2991">
        <w:rPr>
          <w:i/>
          <w:iCs/>
          <w:color w:val="000000"/>
          <w:sz w:val="24"/>
          <w:szCs w:val="24"/>
          <w:lang w:val="ru-RU" w:eastAsia="ru-RU"/>
        </w:rPr>
        <w:t>навчання</w:t>
      </w:r>
      <w:proofErr w:type="spellEnd"/>
    </w:p>
    <w:tbl>
      <w:tblPr>
        <w:tblW w:w="8789" w:type="dxa"/>
        <w:tblInd w:w="2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9"/>
        <w:gridCol w:w="662"/>
        <w:gridCol w:w="1086"/>
        <w:gridCol w:w="50"/>
        <w:gridCol w:w="1087"/>
        <w:gridCol w:w="851"/>
        <w:gridCol w:w="1226"/>
        <w:gridCol w:w="2268"/>
      </w:tblGrid>
      <w:tr w:rsidR="00201754" w:rsidRPr="001A2991" w:rsidTr="00AD4082">
        <w:trPr>
          <w:trHeight w:val="308"/>
        </w:trPr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Модуль 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СУМА</w:t>
            </w:r>
          </w:p>
        </w:tc>
      </w:tr>
      <w:tr w:rsidR="00201754" w:rsidRPr="001A2991" w:rsidTr="00AD4082">
        <w:trPr>
          <w:trHeight w:val="354"/>
        </w:trPr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Змістовий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модуль 1</w:t>
            </w:r>
          </w:p>
        </w:tc>
        <w:tc>
          <w:tcPr>
            <w:tcW w:w="4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Змістовий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модуль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  <w:p w:rsidR="00201754" w:rsidRPr="001A2991" w:rsidRDefault="00201754" w:rsidP="00AD4082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 w:eastAsia="ru-RU"/>
              </w:rPr>
            </w:pPr>
          </w:p>
        </w:tc>
      </w:tr>
      <w:tr w:rsidR="00201754" w:rsidRPr="001A2991" w:rsidTr="00AD4082">
        <w:trPr>
          <w:trHeight w:val="340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2</w:t>
            </w:r>
            <w:r w:rsidRPr="001A2991">
              <w:rPr>
                <w:sz w:val="24"/>
                <w:szCs w:val="24"/>
                <w:lang w:val="ru-RU" w:eastAsia="ru-RU"/>
              </w:rPr>
              <w:t>-3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С.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р</w:t>
            </w:r>
            <w:proofErr w:type="spellEnd"/>
            <w:proofErr w:type="gram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 xml:space="preserve">Т 4 </w:t>
            </w:r>
          </w:p>
        </w:tc>
        <w:tc>
          <w:tcPr>
            <w:tcW w:w="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Т 5-6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Т 7-8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С.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р</w:t>
            </w:r>
            <w:proofErr w:type="spellEnd"/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100</w:t>
            </w:r>
          </w:p>
        </w:tc>
      </w:tr>
      <w:tr w:rsidR="00201754" w:rsidRPr="001A2991" w:rsidTr="00AD4082">
        <w:trPr>
          <w:trHeight w:val="36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</w:tbl>
    <w:p w:rsidR="00201754" w:rsidRPr="001A2991" w:rsidRDefault="00201754" w:rsidP="00201754">
      <w:pPr>
        <w:widowControl/>
        <w:autoSpaceDE/>
        <w:autoSpaceDN/>
        <w:rPr>
          <w:sz w:val="24"/>
          <w:szCs w:val="24"/>
          <w:lang w:val="ru-RU" w:eastAsia="ru-RU"/>
        </w:rPr>
      </w:pPr>
    </w:p>
    <w:p w:rsidR="00201754" w:rsidRPr="001A2991" w:rsidRDefault="00201754" w:rsidP="00201754">
      <w:pPr>
        <w:widowControl/>
        <w:autoSpaceDE/>
        <w:autoSpaceDN/>
        <w:jc w:val="center"/>
        <w:rPr>
          <w:sz w:val="24"/>
          <w:szCs w:val="24"/>
          <w:lang w:val="ru-RU" w:eastAsia="ru-RU"/>
        </w:rPr>
      </w:pP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Таблиця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відповідності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шкали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оцінювання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ЕСТ</w:t>
      </w:r>
      <w:proofErr w:type="gramStart"/>
      <w:r w:rsidRPr="001A2991">
        <w:rPr>
          <w:b/>
          <w:bCs/>
          <w:color w:val="000000"/>
          <w:sz w:val="24"/>
          <w:szCs w:val="24"/>
          <w:lang w:val="ru-RU" w:eastAsia="ru-RU"/>
        </w:rPr>
        <w:t>S</w:t>
      </w:r>
      <w:proofErr w:type="gram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з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національною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системою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оцінювання</w:t>
      </w:r>
      <w:proofErr w:type="spellEnd"/>
      <w:r w:rsidRPr="001A2991">
        <w:rPr>
          <w:b/>
          <w:bCs/>
          <w:color w:val="000000"/>
          <w:sz w:val="24"/>
          <w:szCs w:val="24"/>
          <w:lang w:val="ru-RU" w:eastAsia="ru-RU"/>
        </w:rPr>
        <w:t xml:space="preserve"> в </w:t>
      </w:r>
      <w:proofErr w:type="spellStart"/>
      <w:r w:rsidRPr="001A2991">
        <w:rPr>
          <w:b/>
          <w:bCs/>
          <w:color w:val="000000"/>
          <w:sz w:val="24"/>
          <w:szCs w:val="24"/>
          <w:lang w:val="ru-RU" w:eastAsia="ru-RU"/>
        </w:rPr>
        <w:t>Україні</w:t>
      </w:r>
      <w:proofErr w:type="spellEnd"/>
    </w:p>
    <w:tbl>
      <w:tblPr>
        <w:tblW w:w="0" w:type="auto"/>
        <w:tblInd w:w="1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1715"/>
        <w:gridCol w:w="4467"/>
      </w:tblGrid>
      <w:tr w:rsidR="00201754" w:rsidRPr="001A2991" w:rsidTr="00AD4082">
        <w:trPr>
          <w:trHeight w:val="663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Сума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балі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всі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види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навчальної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діяльності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Оцінка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за шкалою ЕСТ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S</w:t>
            </w:r>
            <w:proofErr w:type="gramEnd"/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Визначення</w:t>
            </w:r>
            <w:proofErr w:type="spellEnd"/>
          </w:p>
        </w:tc>
      </w:tr>
      <w:tr w:rsidR="00201754" w:rsidRPr="001A2991" w:rsidTr="00AD4082">
        <w:trPr>
          <w:trHeight w:val="332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90-100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Відмінно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201754" w:rsidRPr="001A2991" w:rsidTr="00AD4082">
        <w:trPr>
          <w:trHeight w:val="242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82-89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</w:t>
            </w:r>
          </w:p>
        </w:tc>
        <w:tc>
          <w:tcPr>
            <w:tcW w:w="4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Добре</w:t>
            </w:r>
            <w:proofErr w:type="gram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201754" w:rsidRPr="001A2991" w:rsidTr="00AD4082">
        <w:trPr>
          <w:trHeight w:val="151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75-81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01754" w:rsidRPr="001A2991" w:rsidTr="00AD4082">
        <w:trPr>
          <w:trHeight w:val="347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69-74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D</w:t>
            </w:r>
          </w:p>
        </w:tc>
        <w:tc>
          <w:tcPr>
            <w:tcW w:w="4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Задовільно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201754" w:rsidRPr="001A2991" w:rsidTr="00AD4082">
        <w:trPr>
          <w:trHeight w:val="242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60-68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E</w:t>
            </w:r>
          </w:p>
        </w:tc>
        <w:tc>
          <w:tcPr>
            <w:tcW w:w="4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</w:tr>
      <w:tr w:rsidR="00201754" w:rsidRPr="001A2991" w:rsidTr="00AD4082">
        <w:trPr>
          <w:trHeight w:val="242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35-59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FX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незадовільно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можливістю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повторного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складання</w:t>
            </w:r>
            <w:proofErr w:type="spellEnd"/>
          </w:p>
        </w:tc>
      </w:tr>
      <w:tr w:rsidR="00201754" w:rsidRPr="001A2991" w:rsidTr="00AD4082">
        <w:trPr>
          <w:trHeight w:val="613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1-34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1A2991">
              <w:rPr>
                <w:color w:val="000000"/>
                <w:sz w:val="24"/>
                <w:szCs w:val="24"/>
                <w:lang w:val="ru-RU" w:eastAsia="ru-RU"/>
              </w:rPr>
              <w:t>F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01754" w:rsidRPr="001A2991" w:rsidRDefault="00201754" w:rsidP="00AD4082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незадовільно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з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обов</w:t>
            </w:r>
            <w:proofErr w:type="gram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’язковим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повторним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вивченням</w:t>
            </w:r>
            <w:proofErr w:type="spellEnd"/>
            <w:r w:rsidRPr="001A299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2991">
              <w:rPr>
                <w:color w:val="000000"/>
                <w:sz w:val="24"/>
                <w:szCs w:val="24"/>
                <w:lang w:val="ru-RU" w:eastAsia="ru-RU"/>
              </w:rPr>
              <w:t>дисципліни</w:t>
            </w:r>
            <w:proofErr w:type="spellEnd"/>
          </w:p>
        </w:tc>
      </w:tr>
    </w:tbl>
    <w:p w:rsidR="00201754" w:rsidRPr="001A2991" w:rsidRDefault="00201754" w:rsidP="00201754">
      <w:pPr>
        <w:shd w:val="clear" w:color="auto" w:fill="FFFFFF"/>
        <w:jc w:val="center"/>
        <w:rPr>
          <w:b/>
          <w:sz w:val="24"/>
          <w:szCs w:val="24"/>
          <w:highlight w:val="yellow"/>
        </w:rPr>
      </w:pPr>
    </w:p>
    <w:p w:rsidR="00201754" w:rsidRDefault="00201754" w:rsidP="00201754">
      <w:pPr>
        <w:shd w:val="clear" w:color="auto" w:fill="FFFFFF"/>
        <w:jc w:val="center"/>
        <w:rPr>
          <w:b/>
          <w:sz w:val="24"/>
          <w:szCs w:val="24"/>
        </w:rPr>
      </w:pPr>
    </w:p>
    <w:p w:rsidR="00201754" w:rsidRDefault="00201754" w:rsidP="00201754">
      <w:pPr>
        <w:shd w:val="clear" w:color="auto" w:fill="FFFFFF"/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shd w:val="clear" w:color="auto" w:fill="FFFFFF"/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lastRenderedPageBreak/>
        <w:t>11. Рекомендована література</w:t>
      </w:r>
    </w:p>
    <w:p w:rsidR="00201754" w:rsidRPr="001A2991" w:rsidRDefault="00201754" w:rsidP="00201754">
      <w:pPr>
        <w:pStyle w:val="a3"/>
        <w:rPr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Основна</w:t>
      </w: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b/>
          <w:sz w:val="24"/>
          <w:szCs w:val="24"/>
        </w:rPr>
      </w:pPr>
      <w:r w:rsidRPr="001A2991">
        <w:rPr>
          <w:sz w:val="24"/>
          <w:szCs w:val="24"/>
        </w:rPr>
        <w:t xml:space="preserve">Гончар Г. І. Формування мотивації здобувачів освіти спеціальностей фізичної культури до </w:t>
      </w:r>
      <w:proofErr w:type="spellStart"/>
      <w:r w:rsidRPr="001A2991">
        <w:rPr>
          <w:sz w:val="24"/>
          <w:szCs w:val="24"/>
        </w:rPr>
        <w:t>професійно</w:t>
      </w:r>
      <w:proofErr w:type="spellEnd"/>
      <w:r w:rsidRPr="001A2991">
        <w:rPr>
          <w:sz w:val="24"/>
          <w:szCs w:val="24"/>
        </w:rPr>
        <w:t xml:space="preserve">-прикладної фізичної підготовки. Київ : </w:t>
      </w:r>
      <w:proofErr w:type="spellStart"/>
      <w:r w:rsidRPr="001A2991">
        <w:rPr>
          <w:sz w:val="24"/>
          <w:szCs w:val="24"/>
        </w:rPr>
        <w:t>Ямчинський</w:t>
      </w:r>
      <w:proofErr w:type="spellEnd"/>
      <w:r w:rsidRPr="001A2991">
        <w:rPr>
          <w:sz w:val="24"/>
          <w:szCs w:val="24"/>
        </w:rPr>
        <w:t xml:space="preserve"> О. В., 2023. - 225 с.</w:t>
      </w:r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</w:rPr>
      </w:pPr>
      <w:proofErr w:type="spellStart"/>
      <w:r w:rsidRPr="001A2991">
        <w:rPr>
          <w:sz w:val="24"/>
          <w:szCs w:val="24"/>
        </w:rPr>
        <w:t>Іваній</w:t>
      </w:r>
      <w:proofErr w:type="spellEnd"/>
      <w:r w:rsidRPr="001A2991">
        <w:rPr>
          <w:sz w:val="24"/>
          <w:szCs w:val="24"/>
        </w:rPr>
        <w:t xml:space="preserve"> І. В. Фізична культура особистості фахівця фізичного виховання та спорту. Суми : Університетська книга, 2024. - 127 с.</w:t>
      </w:r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</w:rPr>
      </w:pPr>
      <w:r w:rsidRPr="001A2991">
        <w:rPr>
          <w:bCs/>
          <w:sz w:val="24"/>
          <w:szCs w:val="24"/>
        </w:rPr>
        <w:t xml:space="preserve">Інноваційні технології фізичного виховання і спорту: </w:t>
      </w:r>
      <w:proofErr w:type="spellStart"/>
      <w:r w:rsidRPr="001A2991">
        <w:rPr>
          <w:bCs/>
          <w:sz w:val="24"/>
          <w:szCs w:val="24"/>
        </w:rPr>
        <w:t>навч</w:t>
      </w:r>
      <w:proofErr w:type="spellEnd"/>
      <w:r w:rsidRPr="001A2991">
        <w:rPr>
          <w:bCs/>
          <w:sz w:val="24"/>
          <w:szCs w:val="24"/>
        </w:rPr>
        <w:t xml:space="preserve">. </w:t>
      </w:r>
      <w:proofErr w:type="spellStart"/>
      <w:r w:rsidRPr="001A2991">
        <w:rPr>
          <w:bCs/>
          <w:sz w:val="24"/>
          <w:szCs w:val="24"/>
        </w:rPr>
        <w:t>посіб</w:t>
      </w:r>
      <w:proofErr w:type="spellEnd"/>
      <w:r w:rsidRPr="001A2991">
        <w:rPr>
          <w:bCs/>
          <w:sz w:val="24"/>
          <w:szCs w:val="24"/>
        </w:rPr>
        <w:t>. / Укладач: О. В. Юденко. К.: Національний університет оборони України, 2024. 360 с.</w:t>
      </w:r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</w:rPr>
      </w:pPr>
      <w:r w:rsidRPr="001A2991">
        <w:rPr>
          <w:color w:val="000000"/>
          <w:sz w:val="24"/>
          <w:szCs w:val="24"/>
          <w:lang w:eastAsia="ru-RU"/>
        </w:rPr>
        <w:t xml:space="preserve">Технології організації рухової діяльності: навчально-методичний посібник [колектив авторів] [Електронний ресурс]. Кам’янець-Подільський: Кам’янець-Подільський національний університет імені Івана Огієнка, 2021. 1 електрон. опт. диск (CD-ROM); 12 см. Об’єм даних 9,7 </w:t>
      </w:r>
      <w:proofErr w:type="spellStart"/>
      <w:r w:rsidRPr="001A2991">
        <w:rPr>
          <w:color w:val="000000"/>
          <w:sz w:val="24"/>
          <w:szCs w:val="24"/>
          <w:lang w:eastAsia="ru-RU"/>
        </w:rPr>
        <w:t>Мб</w:t>
      </w:r>
      <w:proofErr w:type="spellEnd"/>
      <w:r w:rsidRPr="001A2991">
        <w:rPr>
          <w:color w:val="000000"/>
          <w:sz w:val="24"/>
          <w:szCs w:val="24"/>
          <w:lang w:eastAsia="ru-RU"/>
        </w:rPr>
        <w:t xml:space="preserve">. Обл.-вид. </w:t>
      </w:r>
      <w:proofErr w:type="spellStart"/>
      <w:r w:rsidRPr="001A2991">
        <w:rPr>
          <w:color w:val="000000"/>
          <w:sz w:val="24"/>
          <w:szCs w:val="24"/>
          <w:lang w:eastAsia="ru-RU"/>
        </w:rPr>
        <w:t>арк</w:t>
      </w:r>
      <w:proofErr w:type="spellEnd"/>
      <w:r w:rsidRPr="001A2991">
        <w:rPr>
          <w:color w:val="000000"/>
          <w:sz w:val="24"/>
          <w:szCs w:val="24"/>
          <w:lang w:eastAsia="ru-RU"/>
        </w:rPr>
        <w:t>. 9,4. (</w:t>
      </w:r>
      <w:hyperlink r:id="rId8" w:history="1">
        <w:r w:rsidRPr="001A2991">
          <w:rPr>
            <w:color w:val="1155CC"/>
            <w:sz w:val="24"/>
            <w:szCs w:val="24"/>
            <w:lang w:eastAsia="ru-RU"/>
          </w:rPr>
          <w:t>http://elar.kpnu.edu.ua:8081/xmlui/handle/123456789/5719)</w:t>
        </w:r>
      </w:hyperlink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</w:rPr>
      </w:pPr>
      <w:r w:rsidRPr="001A2991">
        <w:rPr>
          <w:color w:val="000000"/>
          <w:sz w:val="24"/>
          <w:szCs w:val="24"/>
          <w:lang w:eastAsia="ru-RU"/>
        </w:rPr>
        <w:t>М</w:t>
      </w:r>
      <w:r w:rsidRPr="001A2991">
        <w:rPr>
          <w:color w:val="000000"/>
          <w:sz w:val="24"/>
          <w:szCs w:val="24"/>
          <w:lang w:val="ru-RU" w:eastAsia="ru-RU"/>
        </w:rPr>
        <w:t>a</w:t>
      </w:r>
      <w:proofErr w:type="spellStart"/>
      <w:r w:rsidRPr="001A2991">
        <w:rPr>
          <w:color w:val="000000"/>
          <w:sz w:val="24"/>
          <w:szCs w:val="24"/>
          <w:lang w:eastAsia="ru-RU"/>
        </w:rPr>
        <w:t>єв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c</w:t>
      </w:r>
      <w:proofErr w:type="spellStart"/>
      <w:r w:rsidRPr="001A2991">
        <w:rPr>
          <w:color w:val="000000"/>
          <w:sz w:val="24"/>
          <w:szCs w:val="24"/>
          <w:lang w:eastAsia="ru-RU"/>
        </w:rPr>
        <w:t>ький</w:t>
      </w:r>
      <w:proofErr w:type="spellEnd"/>
      <w:r w:rsidRPr="001A2991">
        <w:rPr>
          <w:color w:val="000000"/>
          <w:sz w:val="24"/>
          <w:szCs w:val="24"/>
          <w:lang w:eastAsia="ru-RU"/>
        </w:rPr>
        <w:t xml:space="preserve"> М. </w:t>
      </w:r>
      <w:r w:rsidRPr="001A2991">
        <w:rPr>
          <w:color w:val="000000"/>
          <w:sz w:val="24"/>
          <w:szCs w:val="24"/>
          <w:lang w:val="ru-RU" w:eastAsia="ru-RU"/>
        </w:rPr>
        <w:t>I</w:t>
      </w:r>
      <w:r w:rsidRPr="001A2991">
        <w:rPr>
          <w:color w:val="000000"/>
          <w:sz w:val="24"/>
          <w:szCs w:val="24"/>
          <w:lang w:eastAsia="ru-RU"/>
        </w:rPr>
        <w:t xml:space="preserve">., </w:t>
      </w:r>
      <w:r w:rsidRPr="001A2991">
        <w:rPr>
          <w:color w:val="000000"/>
          <w:sz w:val="24"/>
          <w:szCs w:val="24"/>
          <w:lang w:val="ru-RU" w:eastAsia="ru-RU"/>
        </w:rPr>
        <w:t>I</w:t>
      </w:r>
      <w:proofErr w:type="spellStart"/>
      <w:r w:rsidRPr="001A2991">
        <w:rPr>
          <w:color w:val="000000"/>
          <w:sz w:val="24"/>
          <w:szCs w:val="24"/>
          <w:lang w:eastAsia="ru-RU"/>
        </w:rPr>
        <w:t>льченк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o</w:t>
      </w:r>
      <w:r w:rsidRPr="001A2991">
        <w:rPr>
          <w:color w:val="000000"/>
          <w:sz w:val="24"/>
          <w:szCs w:val="24"/>
          <w:lang w:eastAsia="ru-RU"/>
        </w:rPr>
        <w:t xml:space="preserve"> С.С. М</w:t>
      </w:r>
      <w:proofErr w:type="gramStart"/>
      <w:r w:rsidRPr="001A2991">
        <w:rPr>
          <w:color w:val="000000"/>
          <w:sz w:val="24"/>
          <w:szCs w:val="24"/>
          <w:lang w:val="ru-RU" w:eastAsia="ru-RU"/>
        </w:rPr>
        <w:t>a</w:t>
      </w:r>
      <w:proofErr w:type="gramEnd"/>
      <w:r w:rsidRPr="001A2991">
        <w:rPr>
          <w:color w:val="000000"/>
          <w:sz w:val="24"/>
          <w:szCs w:val="24"/>
          <w:lang w:eastAsia="ru-RU"/>
        </w:rPr>
        <w:t>тем</w:t>
      </w:r>
      <w:r w:rsidRPr="001A2991">
        <w:rPr>
          <w:color w:val="000000"/>
          <w:sz w:val="24"/>
          <w:szCs w:val="24"/>
          <w:lang w:val="ru-RU" w:eastAsia="ru-RU"/>
        </w:rPr>
        <w:t>a</w:t>
      </w:r>
      <w:proofErr w:type="spellStart"/>
      <w:r w:rsidRPr="001A2991">
        <w:rPr>
          <w:color w:val="000000"/>
          <w:sz w:val="24"/>
          <w:szCs w:val="24"/>
          <w:lang w:eastAsia="ru-RU"/>
        </w:rPr>
        <w:t>тично</w:t>
      </w:r>
      <w:proofErr w:type="spellEnd"/>
      <w:r w:rsidRPr="001A2991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Pr="001A2991">
        <w:rPr>
          <w:color w:val="000000"/>
          <w:sz w:val="24"/>
          <w:szCs w:val="24"/>
          <w:lang w:eastAsia="ru-RU"/>
        </w:rPr>
        <w:t>техн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i</w:t>
      </w:r>
      <w:proofErr w:type="spellStart"/>
      <w:r w:rsidRPr="001A2991">
        <w:rPr>
          <w:color w:val="000000"/>
          <w:sz w:val="24"/>
          <w:szCs w:val="24"/>
          <w:lang w:eastAsia="ru-RU"/>
        </w:rPr>
        <w:t>чн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 п</w:t>
      </w:r>
      <w:r w:rsidRPr="001A2991">
        <w:rPr>
          <w:color w:val="000000"/>
          <w:sz w:val="24"/>
          <w:szCs w:val="24"/>
          <w:lang w:val="ru-RU" w:eastAsia="ru-RU"/>
        </w:rPr>
        <w:t>i</w:t>
      </w:r>
      <w:proofErr w:type="spellStart"/>
      <w:r w:rsidRPr="001A2991">
        <w:rPr>
          <w:color w:val="000000"/>
          <w:sz w:val="24"/>
          <w:szCs w:val="24"/>
          <w:lang w:eastAsia="ru-RU"/>
        </w:rPr>
        <w:t>дготовк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 спортсмен</w:t>
      </w:r>
      <w:r w:rsidRPr="001A2991">
        <w:rPr>
          <w:color w:val="000000"/>
          <w:sz w:val="24"/>
          <w:szCs w:val="24"/>
          <w:lang w:val="ru-RU" w:eastAsia="ru-RU"/>
        </w:rPr>
        <w:t>i</w:t>
      </w:r>
      <w:r w:rsidRPr="001A2991">
        <w:rPr>
          <w:color w:val="000000"/>
          <w:sz w:val="24"/>
          <w:szCs w:val="24"/>
          <w:lang w:eastAsia="ru-RU"/>
        </w:rPr>
        <w:t xml:space="preserve">в </w:t>
      </w:r>
      <w:proofErr w:type="spellStart"/>
      <w:r w:rsidRPr="001A2991">
        <w:rPr>
          <w:color w:val="000000"/>
          <w:sz w:val="24"/>
          <w:szCs w:val="24"/>
          <w:lang w:eastAsia="ru-RU"/>
        </w:rPr>
        <w:t>скл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дно </w:t>
      </w:r>
      <w:proofErr w:type="spellStart"/>
      <w:r w:rsidRPr="001A2991">
        <w:rPr>
          <w:color w:val="000000"/>
          <w:sz w:val="24"/>
          <w:szCs w:val="24"/>
          <w:lang w:eastAsia="ru-RU"/>
        </w:rPr>
        <w:t>координ</w:t>
      </w:r>
      <w:proofErr w:type="spellEnd"/>
      <w:r w:rsidRPr="001A2991">
        <w:rPr>
          <w:color w:val="000000"/>
          <w:sz w:val="24"/>
          <w:szCs w:val="24"/>
          <w:lang w:val="ru-RU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>ц</w:t>
      </w:r>
      <w:r w:rsidRPr="001A2991">
        <w:rPr>
          <w:color w:val="000000"/>
          <w:sz w:val="24"/>
          <w:szCs w:val="24"/>
          <w:lang w:val="ru-RU" w:eastAsia="ru-RU"/>
        </w:rPr>
        <w:t>i</w:t>
      </w:r>
      <w:proofErr w:type="spellStart"/>
      <w:r w:rsidRPr="001A2991">
        <w:rPr>
          <w:color w:val="000000"/>
          <w:sz w:val="24"/>
          <w:szCs w:val="24"/>
          <w:lang w:eastAsia="ru-RU"/>
        </w:rPr>
        <w:t>йних</w:t>
      </w:r>
      <w:proofErr w:type="spellEnd"/>
      <w:r w:rsidRPr="001A2991">
        <w:rPr>
          <w:color w:val="000000"/>
          <w:sz w:val="24"/>
          <w:szCs w:val="24"/>
          <w:lang w:eastAsia="ru-RU"/>
        </w:rPr>
        <w:t xml:space="preserve"> вид</w:t>
      </w:r>
      <w:r w:rsidRPr="001A2991">
        <w:rPr>
          <w:color w:val="000000"/>
          <w:sz w:val="24"/>
          <w:szCs w:val="24"/>
          <w:lang w:val="ru-RU" w:eastAsia="ru-RU"/>
        </w:rPr>
        <w:t>i</w:t>
      </w:r>
      <w:r w:rsidRPr="001A2991">
        <w:rPr>
          <w:color w:val="000000"/>
          <w:sz w:val="24"/>
          <w:szCs w:val="24"/>
          <w:lang w:eastAsia="ru-RU"/>
        </w:rPr>
        <w:t>в спорту (</w:t>
      </w:r>
      <w:proofErr w:type="spellStart"/>
      <w:r w:rsidRPr="001A2991">
        <w:rPr>
          <w:color w:val="000000"/>
          <w:sz w:val="24"/>
          <w:szCs w:val="24"/>
          <w:lang w:eastAsia="ru-RU"/>
        </w:rPr>
        <w:t>спортивн</w:t>
      </w:r>
      <w:proofErr w:type="spellEnd"/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 г</w:t>
      </w:r>
      <w:proofErr w:type="spellStart"/>
      <w:r w:rsidRPr="001A2991">
        <w:rPr>
          <w:color w:val="000000"/>
          <w:sz w:val="24"/>
          <w:szCs w:val="24"/>
          <w:lang w:val="en-US" w:eastAsia="ru-RU"/>
        </w:rPr>
        <w:t>i</w:t>
      </w:r>
      <w:proofErr w:type="spellEnd"/>
      <w:r w:rsidRPr="001A2991">
        <w:rPr>
          <w:color w:val="000000"/>
          <w:sz w:val="24"/>
          <w:szCs w:val="24"/>
          <w:lang w:eastAsia="ru-RU"/>
        </w:rPr>
        <w:t>мн</w:t>
      </w:r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>стик</w:t>
      </w:r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, </w:t>
      </w:r>
      <w:r w:rsidRPr="001A2991">
        <w:rPr>
          <w:color w:val="000000"/>
          <w:sz w:val="24"/>
          <w:szCs w:val="24"/>
          <w:lang w:val="en-US" w:eastAsia="ru-RU"/>
        </w:rPr>
        <w:t>a</w:t>
      </w:r>
      <w:proofErr w:type="spellStart"/>
      <w:r w:rsidRPr="001A2991">
        <w:rPr>
          <w:color w:val="000000"/>
          <w:sz w:val="24"/>
          <w:szCs w:val="24"/>
          <w:lang w:eastAsia="ru-RU"/>
        </w:rPr>
        <w:t>кроб</w:t>
      </w:r>
      <w:proofErr w:type="spellEnd"/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>тик</w:t>
      </w:r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>, стрибки н</w:t>
      </w:r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 xml:space="preserve"> б</w:t>
      </w:r>
      <w:r w:rsidRPr="001A2991">
        <w:rPr>
          <w:color w:val="000000"/>
          <w:sz w:val="24"/>
          <w:szCs w:val="24"/>
          <w:lang w:val="en-US" w:eastAsia="ru-RU"/>
        </w:rPr>
        <w:t>a</w:t>
      </w:r>
      <w:r w:rsidRPr="001A2991">
        <w:rPr>
          <w:color w:val="000000"/>
          <w:sz w:val="24"/>
          <w:szCs w:val="24"/>
          <w:lang w:eastAsia="ru-RU"/>
        </w:rPr>
        <w:t>тут</w:t>
      </w:r>
      <w:proofErr w:type="spellStart"/>
      <w:r w:rsidRPr="001A2991">
        <w:rPr>
          <w:color w:val="000000"/>
          <w:sz w:val="24"/>
          <w:szCs w:val="24"/>
          <w:lang w:val="en-US" w:eastAsia="ru-RU"/>
        </w:rPr>
        <w:t>i</w:t>
      </w:r>
      <w:proofErr w:type="spellEnd"/>
      <w:r w:rsidRPr="001A2991">
        <w:rPr>
          <w:color w:val="000000"/>
          <w:sz w:val="24"/>
          <w:szCs w:val="24"/>
          <w:lang w:eastAsia="ru-RU"/>
        </w:rPr>
        <w:t xml:space="preserve">). </w:t>
      </w:r>
      <w:r w:rsidRPr="001A2991">
        <w:rPr>
          <w:color w:val="000000"/>
          <w:sz w:val="24"/>
          <w:szCs w:val="24"/>
          <w:lang w:val="en-US" w:eastAsia="ru-RU"/>
        </w:rPr>
        <w:t>Modern</w:t>
      </w:r>
      <w:r w:rsidRPr="001A2991">
        <w:rPr>
          <w:color w:val="000000"/>
          <w:sz w:val="24"/>
          <w:szCs w:val="24"/>
          <w:lang w:eastAsia="ru-RU"/>
        </w:rPr>
        <w:t xml:space="preserve"> </w:t>
      </w:r>
      <w:r w:rsidRPr="001A2991">
        <w:rPr>
          <w:color w:val="000000"/>
          <w:sz w:val="24"/>
          <w:szCs w:val="24"/>
          <w:lang w:val="en-US" w:eastAsia="ru-RU"/>
        </w:rPr>
        <w:t>engineering</w:t>
      </w:r>
      <w:r w:rsidRPr="001A2991">
        <w:rPr>
          <w:color w:val="000000"/>
          <w:sz w:val="24"/>
          <w:szCs w:val="24"/>
          <w:lang w:eastAsia="ru-RU"/>
        </w:rPr>
        <w:t xml:space="preserve"> </w:t>
      </w:r>
      <w:r w:rsidRPr="001A2991">
        <w:rPr>
          <w:color w:val="000000"/>
          <w:sz w:val="24"/>
          <w:szCs w:val="24"/>
          <w:lang w:val="en-US" w:eastAsia="ru-RU"/>
        </w:rPr>
        <w:t>and</w:t>
      </w:r>
      <w:r w:rsidRPr="001A2991">
        <w:rPr>
          <w:color w:val="000000"/>
          <w:sz w:val="24"/>
          <w:szCs w:val="24"/>
          <w:lang w:eastAsia="ru-RU"/>
        </w:rPr>
        <w:t xml:space="preserve"> </w:t>
      </w:r>
      <w:r w:rsidRPr="001A2991">
        <w:rPr>
          <w:color w:val="000000"/>
          <w:sz w:val="24"/>
          <w:szCs w:val="24"/>
          <w:lang w:val="en-US" w:eastAsia="ru-RU"/>
        </w:rPr>
        <w:t>innovative</w:t>
      </w:r>
      <w:r w:rsidRPr="001A2991">
        <w:rPr>
          <w:color w:val="000000"/>
          <w:sz w:val="24"/>
          <w:szCs w:val="24"/>
          <w:lang w:eastAsia="ru-RU"/>
        </w:rPr>
        <w:t xml:space="preserve"> </w:t>
      </w:r>
      <w:r w:rsidRPr="001A2991">
        <w:rPr>
          <w:color w:val="000000"/>
          <w:sz w:val="24"/>
          <w:szCs w:val="24"/>
          <w:lang w:val="en-US" w:eastAsia="ru-RU"/>
        </w:rPr>
        <w:t>technologies</w:t>
      </w:r>
      <w:r w:rsidRPr="001A2991">
        <w:rPr>
          <w:color w:val="000000"/>
          <w:sz w:val="24"/>
          <w:szCs w:val="24"/>
          <w:lang w:eastAsia="ru-RU"/>
        </w:rPr>
        <w:t xml:space="preserve">. </w:t>
      </w:r>
      <w:r w:rsidRPr="001A2991">
        <w:rPr>
          <w:color w:val="000000"/>
          <w:sz w:val="24"/>
          <w:szCs w:val="24"/>
          <w:lang w:val="en-US" w:eastAsia="ru-RU"/>
        </w:rPr>
        <w:t>Issue</w:t>
      </w:r>
      <w:r w:rsidRPr="001A2991">
        <w:rPr>
          <w:color w:val="000000"/>
          <w:sz w:val="24"/>
          <w:szCs w:val="24"/>
          <w:lang w:eastAsia="ru-RU"/>
        </w:rPr>
        <w:t xml:space="preserve"> 32 / </w:t>
      </w:r>
      <w:r w:rsidRPr="001A2991">
        <w:rPr>
          <w:color w:val="000000"/>
          <w:sz w:val="24"/>
          <w:szCs w:val="24"/>
          <w:lang w:val="en-US" w:eastAsia="ru-RU"/>
        </w:rPr>
        <w:t>Part</w:t>
      </w:r>
      <w:r w:rsidRPr="001A2991">
        <w:rPr>
          <w:color w:val="000000"/>
          <w:sz w:val="24"/>
          <w:szCs w:val="24"/>
          <w:lang w:eastAsia="ru-RU"/>
        </w:rPr>
        <w:t xml:space="preserve"> 3.2024. С.41-46.</w:t>
      </w:r>
      <w:r w:rsidRPr="001A2991">
        <w:rPr>
          <w:color w:val="000000"/>
          <w:sz w:val="24"/>
          <w:szCs w:val="24"/>
          <w:lang w:val="en-US" w:eastAsia="ru-RU"/>
        </w:rPr>
        <w:t> DOI</w:t>
      </w:r>
      <w:r w:rsidRPr="001A2991">
        <w:rPr>
          <w:color w:val="000000"/>
          <w:sz w:val="24"/>
          <w:szCs w:val="24"/>
          <w:lang w:eastAsia="ru-RU"/>
        </w:rPr>
        <w:t>: 10.30890/2567-5273.2024-32-00-02</w:t>
      </w:r>
    </w:p>
    <w:p w:rsidR="00201754" w:rsidRPr="001A2991" w:rsidRDefault="00201754" w:rsidP="00201754">
      <w:pPr>
        <w:pStyle w:val="a5"/>
        <w:ind w:left="0" w:firstLine="0"/>
        <w:rPr>
          <w:sz w:val="24"/>
          <w:szCs w:val="24"/>
          <w:lang w:eastAsia="ru-RU"/>
        </w:rPr>
      </w:pPr>
      <w:r w:rsidRPr="001A2991">
        <w:rPr>
          <w:color w:val="000000"/>
          <w:sz w:val="24"/>
          <w:szCs w:val="24"/>
          <w:lang w:val="ru-RU" w:eastAsia="ru-RU"/>
        </w:rPr>
        <w:t>URL</w:t>
      </w:r>
      <w:r w:rsidRPr="001A2991">
        <w:rPr>
          <w:color w:val="000000"/>
          <w:sz w:val="24"/>
          <w:szCs w:val="24"/>
          <w:lang w:eastAsia="ru-RU"/>
        </w:rPr>
        <w:t>:</w:t>
      </w:r>
      <w:hyperlink r:id="rId9" w:history="1"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https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://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www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.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moderntechno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.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de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index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.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php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meit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article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view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/</w:t>
        </w:r>
        <w:r w:rsidRPr="001A2991">
          <w:rPr>
            <w:color w:val="1155CC"/>
            <w:sz w:val="24"/>
            <w:szCs w:val="24"/>
            <w:u w:val="single"/>
            <w:lang w:val="ru-RU" w:eastAsia="ru-RU"/>
          </w:rPr>
          <w:t>meit</w:t>
        </w:r>
        <w:r w:rsidRPr="001A2991">
          <w:rPr>
            <w:color w:val="1155CC"/>
            <w:sz w:val="24"/>
            <w:szCs w:val="24"/>
            <w:u w:val="single"/>
            <w:lang w:eastAsia="ru-RU"/>
          </w:rPr>
          <w:t>32-00-021</w:t>
        </w:r>
      </w:hyperlink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  <w:lang w:val="ru-RU" w:eastAsia="ru-RU"/>
        </w:rPr>
      </w:pPr>
      <w:r w:rsidRPr="001A2991">
        <w:rPr>
          <w:color w:val="000000"/>
          <w:sz w:val="24"/>
          <w:szCs w:val="24"/>
        </w:rPr>
        <w:t xml:space="preserve">Маєвський М., Ільченко С. </w:t>
      </w:r>
      <w:proofErr w:type="spellStart"/>
      <w:r w:rsidRPr="001A2991">
        <w:rPr>
          <w:color w:val="000000"/>
          <w:sz w:val="24"/>
          <w:szCs w:val="24"/>
        </w:rPr>
        <w:t>Оргaнізaція</w:t>
      </w:r>
      <w:proofErr w:type="spellEnd"/>
      <w:r w:rsidRPr="001A2991">
        <w:rPr>
          <w:color w:val="000000"/>
          <w:sz w:val="24"/>
          <w:szCs w:val="24"/>
        </w:rPr>
        <w:t xml:space="preserve"> фізичного </w:t>
      </w:r>
      <w:proofErr w:type="spellStart"/>
      <w:r w:rsidRPr="001A2991">
        <w:rPr>
          <w:color w:val="000000"/>
          <w:sz w:val="24"/>
          <w:szCs w:val="24"/>
        </w:rPr>
        <w:t>виховaння</w:t>
      </w:r>
      <w:proofErr w:type="spellEnd"/>
      <w:r w:rsidRPr="001A2991">
        <w:rPr>
          <w:color w:val="000000"/>
          <w:sz w:val="24"/>
          <w:szCs w:val="24"/>
        </w:rPr>
        <w:t xml:space="preserve"> підлітків у </w:t>
      </w:r>
      <w:proofErr w:type="spellStart"/>
      <w:r w:rsidRPr="001A2991">
        <w:rPr>
          <w:color w:val="000000"/>
          <w:sz w:val="24"/>
          <w:szCs w:val="24"/>
        </w:rPr>
        <w:t>процeсі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зaнять</w:t>
      </w:r>
      <w:proofErr w:type="spellEnd"/>
      <w:r w:rsidRPr="001A2991">
        <w:rPr>
          <w:color w:val="000000"/>
          <w:sz w:val="24"/>
          <w:szCs w:val="24"/>
        </w:rPr>
        <w:t xml:space="preserve"> оздоровчою </w:t>
      </w:r>
      <w:proofErr w:type="spellStart"/>
      <w:r w:rsidRPr="001A2991">
        <w:rPr>
          <w:color w:val="000000"/>
          <w:sz w:val="24"/>
          <w:szCs w:val="24"/>
        </w:rPr>
        <w:t>гімнaстикою</w:t>
      </w:r>
      <w:proofErr w:type="spellEnd"/>
      <w:r w:rsidRPr="001A2991">
        <w:rPr>
          <w:color w:val="000000"/>
          <w:sz w:val="24"/>
          <w:szCs w:val="24"/>
        </w:rPr>
        <w:t xml:space="preserve">. </w:t>
      </w:r>
      <w:proofErr w:type="spellStart"/>
      <w:r w:rsidRPr="001A2991">
        <w:rPr>
          <w:color w:val="000000"/>
          <w:sz w:val="24"/>
          <w:szCs w:val="24"/>
        </w:rPr>
        <w:t>Іноваційна</w:t>
      </w:r>
      <w:proofErr w:type="spellEnd"/>
      <w:r w:rsidRPr="001A2991">
        <w:rPr>
          <w:color w:val="000000"/>
          <w:sz w:val="24"/>
          <w:szCs w:val="24"/>
        </w:rPr>
        <w:t xml:space="preserve"> педагогіка. Науковий журнал. Випуск 68. Том 2. 2024. С.191-194.DOI https://doi.org/10.32782/2663- 6085/2024/68.2.39 </w:t>
      </w:r>
      <w:r w:rsidRPr="001A2991">
        <w:rPr>
          <w:color w:val="000000"/>
          <w:sz w:val="24"/>
          <w:szCs w:val="24"/>
          <w:lang w:val="en-US"/>
        </w:rPr>
        <w:t>URL</w:t>
      </w:r>
      <w:r w:rsidRPr="001A2991">
        <w:rPr>
          <w:color w:val="000000"/>
          <w:sz w:val="24"/>
          <w:szCs w:val="24"/>
        </w:rPr>
        <w:t xml:space="preserve">: </w:t>
      </w:r>
      <w:hyperlink r:id="rId10" w:history="1"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http</w:t>
        </w:r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://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www</w:t>
        </w:r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.</w:t>
        </w:r>
        <w:proofErr w:type="spellStart"/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innovpedagogy</w:t>
        </w:r>
        <w:proofErr w:type="spellEnd"/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.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od</w:t>
        </w:r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.</w:t>
        </w:r>
        <w:proofErr w:type="spellStart"/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ua</w:t>
        </w:r>
        <w:proofErr w:type="spellEnd"/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/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archives</w:t>
        </w:r>
        <w:r w:rsidRPr="001A2991">
          <w:rPr>
            <w:rStyle w:val="a9"/>
            <w:rFonts w:eastAsiaTheme="majorEastAsia"/>
            <w:color w:val="0563C1"/>
            <w:sz w:val="24"/>
            <w:szCs w:val="24"/>
          </w:rPr>
          <w:t>/2024/68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ru-RU"/>
          </w:rPr>
          <w:t>/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part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ru-RU"/>
          </w:rPr>
          <w:t>_2/41.</w:t>
        </w:r>
        <w:r w:rsidRPr="001A2991">
          <w:rPr>
            <w:rStyle w:val="a9"/>
            <w:rFonts w:eastAsiaTheme="majorEastAsia"/>
            <w:color w:val="0563C1"/>
            <w:sz w:val="24"/>
            <w:szCs w:val="24"/>
            <w:lang w:val="en-US"/>
          </w:rPr>
          <w:t>pdf</w:t>
        </w:r>
      </w:hyperlink>
    </w:p>
    <w:p w:rsidR="00201754" w:rsidRPr="001A2991" w:rsidRDefault="00201754" w:rsidP="00201754">
      <w:pPr>
        <w:pStyle w:val="a5"/>
        <w:numPr>
          <w:ilvl w:val="0"/>
          <w:numId w:val="29"/>
        </w:numPr>
        <w:ind w:left="0" w:firstLine="0"/>
        <w:jc w:val="left"/>
        <w:rPr>
          <w:sz w:val="24"/>
          <w:szCs w:val="24"/>
          <w:lang w:val="ru-RU" w:eastAsia="ru-RU"/>
        </w:rPr>
      </w:pPr>
      <w:proofErr w:type="spellStart"/>
      <w:r w:rsidRPr="001A2991">
        <w:rPr>
          <w:color w:val="000000"/>
          <w:sz w:val="24"/>
          <w:szCs w:val="24"/>
        </w:rPr>
        <w:t>Vozhzhov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Illia</w:t>
      </w:r>
      <w:proofErr w:type="spellEnd"/>
      <w:r w:rsidRPr="001A2991">
        <w:rPr>
          <w:color w:val="000000"/>
          <w:sz w:val="24"/>
          <w:szCs w:val="24"/>
        </w:rPr>
        <w:t xml:space="preserve">, </w:t>
      </w:r>
      <w:proofErr w:type="spellStart"/>
      <w:r w:rsidRPr="001A2991">
        <w:rPr>
          <w:color w:val="000000"/>
          <w:sz w:val="24"/>
          <w:szCs w:val="24"/>
        </w:rPr>
        <w:t>Mykola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Maievskyi</w:t>
      </w:r>
      <w:proofErr w:type="spellEnd"/>
      <w:r w:rsidRPr="001A2991">
        <w:rPr>
          <w:color w:val="000000"/>
          <w:sz w:val="24"/>
          <w:szCs w:val="24"/>
        </w:rPr>
        <w:t xml:space="preserve">, </w:t>
      </w:r>
      <w:proofErr w:type="spellStart"/>
      <w:r w:rsidRPr="001A2991">
        <w:rPr>
          <w:color w:val="000000"/>
          <w:sz w:val="24"/>
          <w:szCs w:val="24"/>
        </w:rPr>
        <w:t>Ruslan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Masliuk</w:t>
      </w:r>
      <w:proofErr w:type="spellEnd"/>
      <w:r w:rsidRPr="001A2991">
        <w:rPr>
          <w:color w:val="000000"/>
          <w:sz w:val="24"/>
          <w:szCs w:val="24"/>
        </w:rPr>
        <w:t xml:space="preserve">, </w:t>
      </w:r>
      <w:proofErr w:type="spellStart"/>
      <w:r w:rsidRPr="001A2991">
        <w:rPr>
          <w:color w:val="000000"/>
          <w:sz w:val="24"/>
          <w:szCs w:val="24"/>
        </w:rPr>
        <w:t>Serhii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Ilchenko</w:t>
      </w:r>
      <w:proofErr w:type="spellEnd"/>
      <w:r w:rsidRPr="001A2991">
        <w:rPr>
          <w:color w:val="000000"/>
          <w:sz w:val="24"/>
          <w:szCs w:val="24"/>
        </w:rPr>
        <w:t xml:space="preserve">, </w:t>
      </w:r>
      <w:proofErr w:type="spellStart"/>
      <w:r w:rsidRPr="001A2991">
        <w:rPr>
          <w:color w:val="000000"/>
          <w:sz w:val="24"/>
          <w:szCs w:val="24"/>
        </w:rPr>
        <w:t>Penzai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Sergii</w:t>
      </w:r>
      <w:proofErr w:type="spellEnd"/>
      <w:r w:rsidRPr="001A2991">
        <w:rPr>
          <w:color w:val="000000"/>
          <w:sz w:val="24"/>
          <w:szCs w:val="24"/>
        </w:rPr>
        <w:t xml:space="preserve">. </w:t>
      </w:r>
      <w:proofErr w:type="spellStart"/>
      <w:r w:rsidRPr="001A2991">
        <w:rPr>
          <w:color w:val="000000"/>
          <w:sz w:val="24"/>
          <w:szCs w:val="24"/>
        </w:rPr>
        <w:t>Theoretical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and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methodological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foundations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of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optimization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of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the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training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process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and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strategies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for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training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student-athletes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of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high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qualification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in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team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sports</w:t>
      </w:r>
      <w:proofErr w:type="spellEnd"/>
      <w:r w:rsidRPr="001A2991">
        <w:rPr>
          <w:color w:val="000000"/>
          <w:sz w:val="24"/>
          <w:szCs w:val="24"/>
        </w:rPr>
        <w:t xml:space="preserve">. </w:t>
      </w:r>
      <w:proofErr w:type="spellStart"/>
      <w:r w:rsidRPr="001A2991">
        <w:rPr>
          <w:color w:val="000000"/>
          <w:sz w:val="24"/>
          <w:szCs w:val="24"/>
        </w:rPr>
        <w:t>Proceedings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of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the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International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Scientific</w:t>
      </w:r>
      <w:proofErr w:type="spellEnd"/>
      <w:r w:rsidRPr="001A2991">
        <w:rPr>
          <w:color w:val="000000"/>
          <w:sz w:val="24"/>
          <w:szCs w:val="24"/>
        </w:rPr>
        <w:t xml:space="preserve"> </w:t>
      </w:r>
      <w:proofErr w:type="spellStart"/>
      <w:r w:rsidRPr="001A2991">
        <w:rPr>
          <w:color w:val="000000"/>
          <w:sz w:val="24"/>
          <w:szCs w:val="24"/>
        </w:rPr>
        <w:t>Conference</w:t>
      </w:r>
      <w:proofErr w:type="spellEnd"/>
      <w:r w:rsidRPr="001A2991">
        <w:rPr>
          <w:color w:val="000000"/>
          <w:sz w:val="24"/>
          <w:szCs w:val="24"/>
        </w:rPr>
        <w:t xml:space="preserve"> «</w:t>
      </w:r>
      <w:proofErr w:type="spellStart"/>
      <w:r w:rsidRPr="001A2991">
        <w:rPr>
          <w:color w:val="000000"/>
          <w:sz w:val="24"/>
          <w:szCs w:val="24"/>
        </w:rPr>
        <w:t>Society</w:t>
      </w:r>
      <w:proofErr w:type="spellEnd"/>
      <w:r w:rsidRPr="001A2991">
        <w:rPr>
          <w:color w:val="000000"/>
          <w:sz w:val="24"/>
          <w:szCs w:val="24"/>
        </w:rPr>
        <w:t xml:space="preserve">. </w:t>
      </w:r>
      <w:proofErr w:type="spellStart"/>
      <w:r w:rsidRPr="001A2991">
        <w:rPr>
          <w:color w:val="000000"/>
          <w:sz w:val="24"/>
          <w:szCs w:val="24"/>
        </w:rPr>
        <w:t>Integration.Education</w:t>
      </w:r>
      <w:proofErr w:type="spellEnd"/>
      <w:r w:rsidRPr="001A2991">
        <w:rPr>
          <w:color w:val="000000"/>
          <w:sz w:val="24"/>
          <w:szCs w:val="24"/>
        </w:rPr>
        <w:t xml:space="preserve">» </w:t>
      </w:r>
      <w:proofErr w:type="spellStart"/>
      <w:r w:rsidRPr="001A2991">
        <w:rPr>
          <w:color w:val="000000"/>
          <w:sz w:val="24"/>
          <w:szCs w:val="24"/>
        </w:rPr>
        <w:t>May</w:t>
      </w:r>
      <w:proofErr w:type="spellEnd"/>
      <w:r w:rsidRPr="001A2991">
        <w:rPr>
          <w:color w:val="000000"/>
          <w:sz w:val="24"/>
          <w:szCs w:val="24"/>
        </w:rPr>
        <w:t xml:space="preserve"> 24th, 2024. </w:t>
      </w:r>
      <w:proofErr w:type="spellStart"/>
      <w:r w:rsidRPr="001A2991">
        <w:rPr>
          <w:color w:val="000000"/>
          <w:sz w:val="24"/>
          <w:szCs w:val="24"/>
        </w:rPr>
        <w:t>Volume</w:t>
      </w:r>
      <w:proofErr w:type="spellEnd"/>
      <w:r w:rsidRPr="001A2991">
        <w:rPr>
          <w:color w:val="000000"/>
          <w:sz w:val="24"/>
          <w:szCs w:val="24"/>
        </w:rPr>
        <w:t xml:space="preserve"> II. pp.783-791.</w:t>
      </w:r>
    </w:p>
    <w:p w:rsidR="00201754" w:rsidRPr="001A2991" w:rsidRDefault="00201754" w:rsidP="00201754">
      <w:pPr>
        <w:pStyle w:val="a3"/>
        <w:rPr>
          <w:b/>
          <w:sz w:val="24"/>
          <w:szCs w:val="24"/>
        </w:rPr>
      </w:pPr>
    </w:p>
    <w:p w:rsidR="00201754" w:rsidRPr="001A2991" w:rsidRDefault="00201754" w:rsidP="00201754">
      <w:pPr>
        <w:jc w:val="center"/>
        <w:rPr>
          <w:b/>
          <w:sz w:val="24"/>
          <w:szCs w:val="24"/>
        </w:rPr>
      </w:pPr>
      <w:r w:rsidRPr="001A2991">
        <w:rPr>
          <w:b/>
          <w:sz w:val="24"/>
          <w:szCs w:val="24"/>
        </w:rPr>
        <w:t>Додаткова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proofErr w:type="spellStart"/>
      <w:r w:rsidRPr="001A2991">
        <w:rPr>
          <w:sz w:val="24"/>
          <w:szCs w:val="24"/>
        </w:rPr>
        <w:t>Бадминтон</w:t>
      </w:r>
      <w:proofErr w:type="spellEnd"/>
      <w:r w:rsidRPr="001A2991">
        <w:rPr>
          <w:sz w:val="24"/>
          <w:szCs w:val="24"/>
        </w:rPr>
        <w:t xml:space="preserve"> : правила змагань // Федерація бадмінтону України. – Київ, 2019. – 15 с.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r w:rsidRPr="001A2991">
        <w:rPr>
          <w:sz w:val="24"/>
          <w:szCs w:val="24"/>
        </w:rPr>
        <w:t>Вернигора В.В.,</w:t>
      </w:r>
      <w:r w:rsidRPr="001A2991">
        <w:rPr>
          <w:spacing w:val="-3"/>
          <w:sz w:val="24"/>
          <w:szCs w:val="24"/>
        </w:rPr>
        <w:t xml:space="preserve"> </w:t>
      </w:r>
      <w:r w:rsidRPr="001A2991">
        <w:rPr>
          <w:sz w:val="24"/>
          <w:szCs w:val="24"/>
        </w:rPr>
        <w:t>Фролова</w:t>
      </w:r>
      <w:r w:rsidRPr="001A2991">
        <w:rPr>
          <w:spacing w:val="-1"/>
          <w:sz w:val="24"/>
          <w:szCs w:val="24"/>
        </w:rPr>
        <w:t xml:space="preserve"> </w:t>
      </w:r>
      <w:r w:rsidRPr="001A2991">
        <w:rPr>
          <w:sz w:val="24"/>
          <w:szCs w:val="24"/>
        </w:rPr>
        <w:t>Л.С.</w:t>
      </w:r>
      <w:r w:rsidRPr="001A2991">
        <w:rPr>
          <w:spacing w:val="-3"/>
          <w:sz w:val="24"/>
          <w:szCs w:val="24"/>
        </w:rPr>
        <w:t xml:space="preserve"> </w:t>
      </w:r>
      <w:r w:rsidRPr="001A2991">
        <w:rPr>
          <w:sz w:val="24"/>
          <w:szCs w:val="24"/>
        </w:rPr>
        <w:t>Спортивні</w:t>
      </w:r>
      <w:r w:rsidRPr="001A2991">
        <w:rPr>
          <w:spacing w:val="-6"/>
          <w:sz w:val="24"/>
          <w:szCs w:val="24"/>
        </w:rPr>
        <w:t xml:space="preserve"> </w:t>
      </w:r>
      <w:proofErr w:type="spellStart"/>
      <w:r w:rsidRPr="001A2991">
        <w:rPr>
          <w:sz w:val="24"/>
          <w:szCs w:val="24"/>
        </w:rPr>
        <w:t>ігри:настільний</w:t>
      </w:r>
      <w:proofErr w:type="spellEnd"/>
      <w:r w:rsidRPr="001A2991">
        <w:rPr>
          <w:spacing w:val="-6"/>
          <w:sz w:val="24"/>
          <w:szCs w:val="24"/>
        </w:rPr>
        <w:t xml:space="preserve"> </w:t>
      </w:r>
      <w:proofErr w:type="spellStart"/>
      <w:r w:rsidRPr="001A2991">
        <w:rPr>
          <w:sz w:val="24"/>
          <w:szCs w:val="24"/>
        </w:rPr>
        <w:t>теніс,бадмінтон</w:t>
      </w:r>
      <w:proofErr w:type="spellEnd"/>
      <w:r w:rsidRPr="001A2991">
        <w:rPr>
          <w:sz w:val="24"/>
          <w:szCs w:val="24"/>
        </w:rPr>
        <w:t>: навчально-методичний посібник./ В.В. Вернигора, Л.С. Фролова. – Черкаси, 2015.–69 с.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proofErr w:type="spellStart"/>
      <w:r w:rsidRPr="001A2991">
        <w:rPr>
          <w:sz w:val="24"/>
          <w:szCs w:val="24"/>
        </w:rPr>
        <w:t>Девіс</w:t>
      </w:r>
      <w:proofErr w:type="spellEnd"/>
      <w:r w:rsidRPr="001A2991">
        <w:rPr>
          <w:spacing w:val="40"/>
          <w:sz w:val="24"/>
          <w:szCs w:val="24"/>
        </w:rPr>
        <w:t xml:space="preserve"> </w:t>
      </w:r>
      <w:proofErr w:type="spellStart"/>
      <w:r w:rsidRPr="001A2991">
        <w:rPr>
          <w:sz w:val="24"/>
          <w:szCs w:val="24"/>
        </w:rPr>
        <w:t>Пет</w:t>
      </w:r>
      <w:proofErr w:type="spellEnd"/>
      <w:r w:rsidRPr="001A2991">
        <w:rPr>
          <w:sz w:val="24"/>
          <w:szCs w:val="24"/>
        </w:rPr>
        <w:t>.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Тренер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по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бадмінтону: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підручник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для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тренерів,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викладачів, гравців / П. </w:t>
      </w:r>
      <w:proofErr w:type="spellStart"/>
      <w:r w:rsidRPr="001A2991">
        <w:rPr>
          <w:sz w:val="24"/>
          <w:szCs w:val="24"/>
        </w:rPr>
        <w:t>Девіс</w:t>
      </w:r>
      <w:proofErr w:type="spellEnd"/>
      <w:r w:rsidRPr="001A2991">
        <w:rPr>
          <w:sz w:val="24"/>
          <w:szCs w:val="24"/>
        </w:rPr>
        <w:t xml:space="preserve">. – W. B. </w:t>
      </w:r>
      <w:proofErr w:type="spellStart"/>
      <w:r w:rsidRPr="001A2991">
        <w:rPr>
          <w:sz w:val="24"/>
          <w:szCs w:val="24"/>
        </w:rPr>
        <w:t>Sounders</w:t>
      </w:r>
      <w:proofErr w:type="spellEnd"/>
      <w:r w:rsidRPr="001A2991">
        <w:rPr>
          <w:sz w:val="24"/>
          <w:szCs w:val="24"/>
        </w:rPr>
        <w:t xml:space="preserve"> </w:t>
      </w:r>
      <w:proofErr w:type="spellStart"/>
      <w:r w:rsidRPr="001A2991">
        <w:rPr>
          <w:sz w:val="24"/>
          <w:szCs w:val="24"/>
        </w:rPr>
        <w:t>Company</w:t>
      </w:r>
      <w:proofErr w:type="spellEnd"/>
      <w:r w:rsidRPr="001A2991">
        <w:rPr>
          <w:sz w:val="24"/>
          <w:szCs w:val="24"/>
        </w:rPr>
        <w:t>, 2016. – 187 с.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r w:rsidRPr="001A2991">
        <w:rPr>
          <w:sz w:val="24"/>
          <w:szCs w:val="24"/>
        </w:rPr>
        <w:t>Індик</w:t>
      </w:r>
      <w:r w:rsidRPr="001A2991">
        <w:rPr>
          <w:spacing w:val="-1"/>
          <w:sz w:val="24"/>
          <w:szCs w:val="24"/>
        </w:rPr>
        <w:t xml:space="preserve"> </w:t>
      </w:r>
      <w:r w:rsidRPr="001A2991">
        <w:rPr>
          <w:sz w:val="24"/>
          <w:szCs w:val="24"/>
        </w:rPr>
        <w:t>П. М. Бадмінтон :</w:t>
      </w:r>
      <w:r w:rsidRPr="001A2991">
        <w:rPr>
          <w:spacing w:val="-4"/>
          <w:sz w:val="24"/>
          <w:szCs w:val="24"/>
        </w:rPr>
        <w:t xml:space="preserve"> </w:t>
      </w:r>
      <w:r w:rsidRPr="001A2991">
        <w:rPr>
          <w:sz w:val="24"/>
          <w:szCs w:val="24"/>
        </w:rPr>
        <w:t>навчально-методичний посібник</w:t>
      </w:r>
      <w:r w:rsidRPr="001A2991">
        <w:rPr>
          <w:spacing w:val="-1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/ П. М. Індик, А. Є. </w:t>
      </w:r>
      <w:proofErr w:type="spellStart"/>
      <w:r w:rsidRPr="001A2991">
        <w:rPr>
          <w:sz w:val="24"/>
          <w:szCs w:val="24"/>
        </w:rPr>
        <w:t>Сірик</w:t>
      </w:r>
      <w:proofErr w:type="spellEnd"/>
      <w:r w:rsidRPr="001A2991">
        <w:rPr>
          <w:sz w:val="24"/>
          <w:szCs w:val="24"/>
        </w:rPr>
        <w:t>. – Суми : Сумський державний університет, 2017. – 111 с.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proofErr w:type="spellStart"/>
      <w:r w:rsidRPr="001A2991">
        <w:rPr>
          <w:sz w:val="24"/>
          <w:szCs w:val="24"/>
        </w:rPr>
        <w:t>Каратник</w:t>
      </w:r>
      <w:proofErr w:type="spellEnd"/>
      <w:r w:rsidRPr="001A2991">
        <w:rPr>
          <w:sz w:val="24"/>
          <w:szCs w:val="24"/>
        </w:rPr>
        <w:t xml:space="preserve"> І. В. Теорія і методика спортивних ігор /І. В. </w:t>
      </w:r>
      <w:proofErr w:type="spellStart"/>
      <w:r w:rsidRPr="001A2991">
        <w:rPr>
          <w:sz w:val="24"/>
          <w:szCs w:val="24"/>
        </w:rPr>
        <w:t>Каратник</w:t>
      </w:r>
      <w:proofErr w:type="spellEnd"/>
      <w:r w:rsidRPr="001A2991">
        <w:rPr>
          <w:sz w:val="24"/>
          <w:szCs w:val="24"/>
        </w:rPr>
        <w:t>. – Львів, 2016. – 18 с.</w:t>
      </w:r>
    </w:p>
    <w:p w:rsidR="00201754" w:rsidRPr="001A2991" w:rsidRDefault="00201754" w:rsidP="00201754">
      <w:pPr>
        <w:pStyle w:val="a5"/>
        <w:numPr>
          <w:ilvl w:val="0"/>
          <w:numId w:val="28"/>
        </w:numPr>
        <w:tabs>
          <w:tab w:val="left" w:pos="1134"/>
        </w:tabs>
        <w:ind w:left="0" w:firstLine="0"/>
        <w:rPr>
          <w:sz w:val="24"/>
          <w:szCs w:val="24"/>
        </w:rPr>
      </w:pPr>
      <w:proofErr w:type="spellStart"/>
      <w:r w:rsidRPr="001A2991">
        <w:rPr>
          <w:sz w:val="24"/>
          <w:szCs w:val="24"/>
        </w:rPr>
        <w:t>Камаєва</w:t>
      </w:r>
      <w:proofErr w:type="spellEnd"/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О.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К.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Теоретико-методичні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основи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підготовки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>бадмінтоніста</w:t>
      </w:r>
      <w:r w:rsidRPr="001A2991">
        <w:rPr>
          <w:spacing w:val="40"/>
          <w:sz w:val="24"/>
          <w:szCs w:val="24"/>
        </w:rPr>
        <w:t xml:space="preserve"> </w:t>
      </w:r>
      <w:r w:rsidRPr="001A2991">
        <w:rPr>
          <w:sz w:val="24"/>
          <w:szCs w:val="24"/>
        </w:rPr>
        <w:t xml:space="preserve">в умовах вузу / О. К. </w:t>
      </w:r>
      <w:proofErr w:type="spellStart"/>
      <w:r w:rsidRPr="001A2991">
        <w:rPr>
          <w:sz w:val="24"/>
          <w:szCs w:val="24"/>
        </w:rPr>
        <w:t>Камаєва</w:t>
      </w:r>
      <w:proofErr w:type="spellEnd"/>
      <w:r w:rsidRPr="001A2991">
        <w:rPr>
          <w:sz w:val="24"/>
          <w:szCs w:val="24"/>
        </w:rPr>
        <w:t>. – Харків : ХНАМГ, 2015. – 68 с.</w:t>
      </w:r>
    </w:p>
    <w:p w:rsidR="00201754" w:rsidRPr="001A2991" w:rsidRDefault="00201754" w:rsidP="00201754">
      <w:pPr>
        <w:pStyle w:val="a5"/>
        <w:tabs>
          <w:tab w:val="left" w:pos="834"/>
        </w:tabs>
        <w:ind w:left="0" w:firstLine="0"/>
        <w:rPr>
          <w:b/>
          <w:sz w:val="24"/>
          <w:szCs w:val="24"/>
        </w:rPr>
      </w:pPr>
    </w:p>
    <w:p w:rsidR="00201754" w:rsidRPr="001A2991" w:rsidRDefault="00201754" w:rsidP="00201754">
      <w:pPr>
        <w:pStyle w:val="a3"/>
        <w:jc w:val="both"/>
        <w:rPr>
          <w:sz w:val="24"/>
          <w:szCs w:val="24"/>
        </w:rPr>
      </w:pPr>
    </w:p>
    <w:p w:rsidR="000210E7" w:rsidRPr="00201754" w:rsidRDefault="000210E7" w:rsidP="00201754">
      <w:bookmarkStart w:id="1" w:name="_GoBack"/>
      <w:bookmarkEnd w:id="1"/>
    </w:p>
    <w:sectPr w:rsidR="000210E7" w:rsidRPr="00201754">
      <w:headerReference w:type="default" r:id="rId11"/>
      <w:pgSz w:w="11910" w:h="16840"/>
      <w:pgMar w:top="1040" w:right="425" w:bottom="280" w:left="1559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991" w:rsidRDefault="00A46991">
      <w:r>
        <w:separator/>
      </w:r>
    </w:p>
  </w:endnote>
  <w:endnote w:type="continuationSeparator" w:id="0">
    <w:p w:rsidR="00A46991" w:rsidRDefault="00A4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991" w:rsidRDefault="00A46991">
      <w:r>
        <w:separator/>
      </w:r>
    </w:p>
  </w:footnote>
  <w:footnote w:type="continuationSeparator" w:id="0">
    <w:p w:rsidR="00A46991" w:rsidRDefault="00A46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E05" w:rsidRDefault="00F83E05">
    <w:pPr>
      <w:pStyle w:val="a3"/>
      <w:spacing w:line="14" w:lineRule="auto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486043136" behindDoc="1" locked="0" layoutInCell="1" allowOverlap="1" wp14:anchorId="5ADDF0F9" wp14:editId="0F726BD5">
              <wp:simplePos x="0" y="0"/>
              <wp:positionH relativeFrom="page">
                <wp:posOffset>7023861</wp:posOffset>
              </wp:positionH>
              <wp:positionV relativeFrom="page">
                <wp:posOffset>467613</wp:posOffset>
              </wp:positionV>
              <wp:extent cx="22923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83E05" w:rsidRDefault="00F83E0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01754">
                            <w:rPr>
                              <w:rFonts w:ascii="Calibri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53.05pt;margin-top:36.8pt;width:18.05pt;height:13.05pt;z-index:-172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" filled="f" stroked="f">
              <v:path arrowok="t"/>
              <v:textbox inset="0,0,0,0">
                <w:txbxContent>
                  <w:p w:rsidR="00F83E05" w:rsidRDefault="00F83E0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01754">
                      <w:rPr>
                        <w:rFonts w:ascii="Calibri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D91"/>
    <w:multiLevelType w:val="hybridMultilevel"/>
    <w:tmpl w:val="37D4512C"/>
    <w:lvl w:ilvl="0" w:tplc="6F66F57C">
      <w:start w:val="5"/>
      <w:numFmt w:val="decimal"/>
      <w:lvlText w:val="%1."/>
      <w:lvlJc w:val="left"/>
      <w:pPr>
        <w:ind w:left="110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4CE8E448">
      <w:numFmt w:val="bullet"/>
      <w:lvlText w:val="•"/>
      <w:lvlJc w:val="left"/>
      <w:pPr>
        <w:ind w:left="903" w:hanging="398"/>
      </w:pPr>
      <w:rPr>
        <w:rFonts w:hint="default"/>
        <w:lang w:val="uk-UA" w:eastAsia="en-US" w:bidi="ar-SA"/>
      </w:rPr>
    </w:lvl>
    <w:lvl w:ilvl="2" w:tplc="4F82AC82">
      <w:numFmt w:val="bullet"/>
      <w:lvlText w:val="•"/>
      <w:lvlJc w:val="left"/>
      <w:pPr>
        <w:ind w:left="1686" w:hanging="398"/>
      </w:pPr>
      <w:rPr>
        <w:rFonts w:hint="default"/>
        <w:lang w:val="uk-UA" w:eastAsia="en-US" w:bidi="ar-SA"/>
      </w:rPr>
    </w:lvl>
    <w:lvl w:ilvl="3" w:tplc="92044332">
      <w:numFmt w:val="bullet"/>
      <w:lvlText w:val="•"/>
      <w:lvlJc w:val="left"/>
      <w:pPr>
        <w:ind w:left="2469" w:hanging="398"/>
      </w:pPr>
      <w:rPr>
        <w:rFonts w:hint="default"/>
        <w:lang w:val="uk-UA" w:eastAsia="en-US" w:bidi="ar-SA"/>
      </w:rPr>
    </w:lvl>
    <w:lvl w:ilvl="4" w:tplc="438E0976">
      <w:numFmt w:val="bullet"/>
      <w:lvlText w:val="•"/>
      <w:lvlJc w:val="left"/>
      <w:pPr>
        <w:ind w:left="3252" w:hanging="398"/>
      </w:pPr>
      <w:rPr>
        <w:rFonts w:hint="default"/>
        <w:lang w:val="uk-UA" w:eastAsia="en-US" w:bidi="ar-SA"/>
      </w:rPr>
    </w:lvl>
    <w:lvl w:ilvl="5" w:tplc="50AAF142">
      <w:numFmt w:val="bullet"/>
      <w:lvlText w:val="•"/>
      <w:lvlJc w:val="left"/>
      <w:pPr>
        <w:ind w:left="4035" w:hanging="398"/>
      </w:pPr>
      <w:rPr>
        <w:rFonts w:hint="default"/>
        <w:lang w:val="uk-UA" w:eastAsia="en-US" w:bidi="ar-SA"/>
      </w:rPr>
    </w:lvl>
    <w:lvl w:ilvl="6" w:tplc="08A4E75A">
      <w:numFmt w:val="bullet"/>
      <w:lvlText w:val="•"/>
      <w:lvlJc w:val="left"/>
      <w:pPr>
        <w:ind w:left="4818" w:hanging="398"/>
      </w:pPr>
      <w:rPr>
        <w:rFonts w:hint="default"/>
        <w:lang w:val="uk-UA" w:eastAsia="en-US" w:bidi="ar-SA"/>
      </w:rPr>
    </w:lvl>
    <w:lvl w:ilvl="7" w:tplc="14C66720">
      <w:numFmt w:val="bullet"/>
      <w:lvlText w:val="•"/>
      <w:lvlJc w:val="left"/>
      <w:pPr>
        <w:ind w:left="5601" w:hanging="398"/>
      </w:pPr>
      <w:rPr>
        <w:rFonts w:hint="default"/>
        <w:lang w:val="uk-UA" w:eastAsia="en-US" w:bidi="ar-SA"/>
      </w:rPr>
    </w:lvl>
    <w:lvl w:ilvl="8" w:tplc="C07290BA">
      <w:numFmt w:val="bullet"/>
      <w:lvlText w:val="•"/>
      <w:lvlJc w:val="left"/>
      <w:pPr>
        <w:ind w:left="6384" w:hanging="398"/>
      </w:pPr>
      <w:rPr>
        <w:rFonts w:hint="default"/>
        <w:lang w:val="uk-UA" w:eastAsia="en-US" w:bidi="ar-SA"/>
      </w:rPr>
    </w:lvl>
  </w:abstractNum>
  <w:abstractNum w:abstractNumId="1">
    <w:nsid w:val="0309196F"/>
    <w:multiLevelType w:val="hybridMultilevel"/>
    <w:tmpl w:val="BA34D4E6"/>
    <w:lvl w:ilvl="0" w:tplc="FF4815F4">
      <w:numFmt w:val="bullet"/>
      <w:lvlText w:val="-"/>
      <w:lvlJc w:val="left"/>
      <w:pPr>
        <w:ind w:left="118" w:hanging="202"/>
      </w:pPr>
      <w:rPr>
        <w:rFonts w:hint="default"/>
        <w:b/>
        <w:bCs/>
        <w:w w:val="100"/>
        <w:lang w:val="uk-UA" w:eastAsia="en-US" w:bidi="ar-SA"/>
      </w:rPr>
    </w:lvl>
    <w:lvl w:ilvl="1" w:tplc="A498CD48">
      <w:numFmt w:val="bullet"/>
      <w:lvlText w:val="•"/>
      <w:lvlJc w:val="left"/>
      <w:pPr>
        <w:ind w:left="1134" w:hanging="202"/>
      </w:pPr>
      <w:rPr>
        <w:rFonts w:hint="default"/>
        <w:lang w:val="uk-UA" w:eastAsia="en-US" w:bidi="ar-SA"/>
      </w:rPr>
    </w:lvl>
    <w:lvl w:ilvl="2" w:tplc="EB48DE80">
      <w:numFmt w:val="bullet"/>
      <w:lvlText w:val="•"/>
      <w:lvlJc w:val="left"/>
      <w:pPr>
        <w:ind w:left="2149" w:hanging="202"/>
      </w:pPr>
      <w:rPr>
        <w:rFonts w:hint="default"/>
        <w:lang w:val="uk-UA" w:eastAsia="en-US" w:bidi="ar-SA"/>
      </w:rPr>
    </w:lvl>
    <w:lvl w:ilvl="3" w:tplc="854066B2">
      <w:numFmt w:val="bullet"/>
      <w:lvlText w:val="•"/>
      <w:lvlJc w:val="left"/>
      <w:pPr>
        <w:ind w:left="3163" w:hanging="202"/>
      </w:pPr>
      <w:rPr>
        <w:rFonts w:hint="default"/>
        <w:lang w:val="uk-UA" w:eastAsia="en-US" w:bidi="ar-SA"/>
      </w:rPr>
    </w:lvl>
    <w:lvl w:ilvl="4" w:tplc="4404D210">
      <w:numFmt w:val="bullet"/>
      <w:lvlText w:val="•"/>
      <w:lvlJc w:val="left"/>
      <w:pPr>
        <w:ind w:left="4178" w:hanging="202"/>
      </w:pPr>
      <w:rPr>
        <w:rFonts w:hint="default"/>
        <w:lang w:val="uk-UA" w:eastAsia="en-US" w:bidi="ar-SA"/>
      </w:rPr>
    </w:lvl>
    <w:lvl w:ilvl="5" w:tplc="47027FD2">
      <w:numFmt w:val="bullet"/>
      <w:lvlText w:val="•"/>
      <w:lvlJc w:val="left"/>
      <w:pPr>
        <w:ind w:left="5193" w:hanging="202"/>
      </w:pPr>
      <w:rPr>
        <w:rFonts w:hint="default"/>
        <w:lang w:val="uk-UA" w:eastAsia="en-US" w:bidi="ar-SA"/>
      </w:rPr>
    </w:lvl>
    <w:lvl w:ilvl="6" w:tplc="2CF29568">
      <w:numFmt w:val="bullet"/>
      <w:lvlText w:val="•"/>
      <w:lvlJc w:val="left"/>
      <w:pPr>
        <w:ind w:left="6207" w:hanging="202"/>
      </w:pPr>
      <w:rPr>
        <w:rFonts w:hint="default"/>
        <w:lang w:val="uk-UA" w:eastAsia="en-US" w:bidi="ar-SA"/>
      </w:rPr>
    </w:lvl>
    <w:lvl w:ilvl="7" w:tplc="40B269F8">
      <w:numFmt w:val="bullet"/>
      <w:lvlText w:val="•"/>
      <w:lvlJc w:val="left"/>
      <w:pPr>
        <w:ind w:left="7222" w:hanging="202"/>
      </w:pPr>
      <w:rPr>
        <w:rFonts w:hint="default"/>
        <w:lang w:val="uk-UA" w:eastAsia="en-US" w:bidi="ar-SA"/>
      </w:rPr>
    </w:lvl>
    <w:lvl w:ilvl="8" w:tplc="F13AE444">
      <w:numFmt w:val="bullet"/>
      <w:lvlText w:val="•"/>
      <w:lvlJc w:val="left"/>
      <w:pPr>
        <w:ind w:left="8237" w:hanging="202"/>
      </w:pPr>
      <w:rPr>
        <w:rFonts w:hint="default"/>
        <w:lang w:val="uk-UA" w:eastAsia="en-US" w:bidi="ar-SA"/>
      </w:rPr>
    </w:lvl>
  </w:abstractNum>
  <w:abstractNum w:abstractNumId="2">
    <w:nsid w:val="110B0EA1"/>
    <w:multiLevelType w:val="hybridMultilevel"/>
    <w:tmpl w:val="B7084E5E"/>
    <w:lvl w:ilvl="0" w:tplc="EB70D218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/>
        <w:w w:val="100"/>
        <w:sz w:val="24"/>
        <w:szCs w:val="24"/>
        <w:lang w:val="uk-UA" w:eastAsia="en-US" w:bidi="ar-SA"/>
      </w:rPr>
    </w:lvl>
    <w:lvl w:ilvl="1" w:tplc="DAFA263C">
      <w:numFmt w:val="bullet"/>
      <w:lvlText w:val="•"/>
      <w:lvlJc w:val="left"/>
      <w:pPr>
        <w:ind w:left="3960" w:hanging="360"/>
      </w:pPr>
      <w:rPr>
        <w:rFonts w:hint="default"/>
        <w:lang w:val="uk-UA" w:eastAsia="en-US" w:bidi="ar-SA"/>
      </w:rPr>
    </w:lvl>
    <w:lvl w:ilvl="2" w:tplc="1B444B7A">
      <w:numFmt w:val="bullet"/>
      <w:lvlText w:val="•"/>
      <w:lvlJc w:val="left"/>
      <w:pPr>
        <w:ind w:left="4660" w:hanging="360"/>
      </w:pPr>
      <w:rPr>
        <w:rFonts w:hint="default"/>
        <w:lang w:val="uk-UA" w:eastAsia="en-US" w:bidi="ar-SA"/>
      </w:rPr>
    </w:lvl>
    <w:lvl w:ilvl="3" w:tplc="FC341FDC">
      <w:numFmt w:val="bullet"/>
      <w:lvlText w:val="•"/>
      <w:lvlJc w:val="left"/>
      <w:pPr>
        <w:ind w:left="5361" w:hanging="360"/>
      </w:pPr>
      <w:rPr>
        <w:rFonts w:hint="default"/>
        <w:lang w:val="uk-UA" w:eastAsia="en-US" w:bidi="ar-SA"/>
      </w:rPr>
    </w:lvl>
    <w:lvl w:ilvl="4" w:tplc="BAB67556">
      <w:numFmt w:val="bullet"/>
      <w:lvlText w:val="•"/>
      <w:lvlJc w:val="left"/>
      <w:pPr>
        <w:ind w:left="6062" w:hanging="360"/>
      </w:pPr>
      <w:rPr>
        <w:rFonts w:hint="default"/>
        <w:lang w:val="uk-UA" w:eastAsia="en-US" w:bidi="ar-SA"/>
      </w:rPr>
    </w:lvl>
    <w:lvl w:ilvl="5" w:tplc="F6CED27E">
      <w:numFmt w:val="bullet"/>
      <w:lvlText w:val="•"/>
      <w:lvlJc w:val="left"/>
      <w:pPr>
        <w:ind w:left="6762" w:hanging="360"/>
      </w:pPr>
      <w:rPr>
        <w:rFonts w:hint="default"/>
        <w:lang w:val="uk-UA" w:eastAsia="en-US" w:bidi="ar-SA"/>
      </w:rPr>
    </w:lvl>
    <w:lvl w:ilvl="6" w:tplc="D97278AE">
      <w:numFmt w:val="bullet"/>
      <w:lvlText w:val="•"/>
      <w:lvlJc w:val="left"/>
      <w:pPr>
        <w:ind w:left="7463" w:hanging="360"/>
      </w:pPr>
      <w:rPr>
        <w:rFonts w:hint="default"/>
        <w:lang w:val="uk-UA" w:eastAsia="en-US" w:bidi="ar-SA"/>
      </w:rPr>
    </w:lvl>
    <w:lvl w:ilvl="7" w:tplc="42D45038">
      <w:numFmt w:val="bullet"/>
      <w:lvlText w:val="•"/>
      <w:lvlJc w:val="left"/>
      <w:pPr>
        <w:ind w:left="8164" w:hanging="360"/>
      </w:pPr>
      <w:rPr>
        <w:rFonts w:hint="default"/>
        <w:lang w:val="uk-UA" w:eastAsia="en-US" w:bidi="ar-SA"/>
      </w:rPr>
    </w:lvl>
    <w:lvl w:ilvl="8" w:tplc="05BA281C">
      <w:numFmt w:val="bullet"/>
      <w:lvlText w:val="•"/>
      <w:lvlJc w:val="left"/>
      <w:pPr>
        <w:ind w:left="8864" w:hanging="360"/>
      </w:pPr>
      <w:rPr>
        <w:rFonts w:hint="default"/>
        <w:lang w:val="uk-UA" w:eastAsia="en-US" w:bidi="ar-SA"/>
      </w:rPr>
    </w:lvl>
  </w:abstractNum>
  <w:abstractNum w:abstractNumId="3">
    <w:nsid w:val="12167A22"/>
    <w:multiLevelType w:val="hybridMultilevel"/>
    <w:tmpl w:val="991EBEA0"/>
    <w:lvl w:ilvl="0" w:tplc="A0686408">
      <w:start w:val="1"/>
      <w:numFmt w:val="decimal"/>
      <w:lvlText w:val="%1."/>
      <w:lvlJc w:val="left"/>
      <w:pPr>
        <w:ind w:left="423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5DE1436">
      <w:start w:val="1"/>
      <w:numFmt w:val="decimal"/>
      <w:lvlText w:val="%2."/>
      <w:lvlJc w:val="left"/>
      <w:pPr>
        <w:ind w:left="140" w:hanging="3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C61008AA">
      <w:numFmt w:val="bullet"/>
      <w:lvlText w:val="•"/>
      <w:lvlJc w:val="left"/>
      <w:pPr>
        <w:ind w:left="1507" w:hanging="331"/>
      </w:pPr>
      <w:rPr>
        <w:rFonts w:hint="default"/>
        <w:lang w:val="uk-UA" w:eastAsia="en-US" w:bidi="ar-SA"/>
      </w:rPr>
    </w:lvl>
    <w:lvl w:ilvl="3" w:tplc="C5562A36">
      <w:numFmt w:val="bullet"/>
      <w:lvlText w:val="•"/>
      <w:lvlJc w:val="left"/>
      <w:pPr>
        <w:ind w:left="2594" w:hanging="331"/>
      </w:pPr>
      <w:rPr>
        <w:rFonts w:hint="default"/>
        <w:lang w:val="uk-UA" w:eastAsia="en-US" w:bidi="ar-SA"/>
      </w:rPr>
    </w:lvl>
    <w:lvl w:ilvl="4" w:tplc="B39842E0">
      <w:numFmt w:val="bullet"/>
      <w:lvlText w:val="•"/>
      <w:lvlJc w:val="left"/>
      <w:pPr>
        <w:ind w:left="3681" w:hanging="331"/>
      </w:pPr>
      <w:rPr>
        <w:rFonts w:hint="default"/>
        <w:lang w:val="uk-UA" w:eastAsia="en-US" w:bidi="ar-SA"/>
      </w:rPr>
    </w:lvl>
    <w:lvl w:ilvl="5" w:tplc="0938E58A">
      <w:numFmt w:val="bullet"/>
      <w:lvlText w:val="•"/>
      <w:lvlJc w:val="left"/>
      <w:pPr>
        <w:ind w:left="4768" w:hanging="331"/>
      </w:pPr>
      <w:rPr>
        <w:rFonts w:hint="default"/>
        <w:lang w:val="uk-UA" w:eastAsia="en-US" w:bidi="ar-SA"/>
      </w:rPr>
    </w:lvl>
    <w:lvl w:ilvl="6" w:tplc="5B1A5BA0">
      <w:numFmt w:val="bullet"/>
      <w:lvlText w:val="•"/>
      <w:lvlJc w:val="left"/>
      <w:pPr>
        <w:ind w:left="5855" w:hanging="331"/>
      </w:pPr>
      <w:rPr>
        <w:rFonts w:hint="default"/>
        <w:lang w:val="uk-UA" w:eastAsia="en-US" w:bidi="ar-SA"/>
      </w:rPr>
    </w:lvl>
    <w:lvl w:ilvl="7" w:tplc="86CCB398">
      <w:numFmt w:val="bullet"/>
      <w:lvlText w:val="•"/>
      <w:lvlJc w:val="left"/>
      <w:pPr>
        <w:ind w:left="6942" w:hanging="331"/>
      </w:pPr>
      <w:rPr>
        <w:rFonts w:hint="default"/>
        <w:lang w:val="uk-UA" w:eastAsia="en-US" w:bidi="ar-SA"/>
      </w:rPr>
    </w:lvl>
    <w:lvl w:ilvl="8" w:tplc="78748506">
      <w:numFmt w:val="bullet"/>
      <w:lvlText w:val="•"/>
      <w:lvlJc w:val="left"/>
      <w:pPr>
        <w:ind w:left="8029" w:hanging="331"/>
      </w:pPr>
      <w:rPr>
        <w:rFonts w:hint="default"/>
        <w:lang w:val="uk-UA" w:eastAsia="en-US" w:bidi="ar-SA"/>
      </w:rPr>
    </w:lvl>
  </w:abstractNum>
  <w:abstractNum w:abstractNumId="4">
    <w:nsid w:val="14966C89"/>
    <w:multiLevelType w:val="hybridMultilevel"/>
    <w:tmpl w:val="14B25F8E"/>
    <w:lvl w:ilvl="0" w:tplc="2C66BDDC">
      <w:start w:val="1"/>
      <w:numFmt w:val="decimal"/>
      <w:lvlText w:val="%1."/>
      <w:lvlJc w:val="left"/>
      <w:pPr>
        <w:ind w:left="110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uk-UA" w:eastAsia="en-US" w:bidi="ar-SA"/>
      </w:rPr>
    </w:lvl>
    <w:lvl w:ilvl="1" w:tplc="3A403268">
      <w:numFmt w:val="bullet"/>
      <w:lvlText w:val="•"/>
      <w:lvlJc w:val="left"/>
      <w:pPr>
        <w:ind w:left="903" w:hanging="212"/>
      </w:pPr>
      <w:rPr>
        <w:rFonts w:hint="default"/>
        <w:lang w:val="uk-UA" w:eastAsia="en-US" w:bidi="ar-SA"/>
      </w:rPr>
    </w:lvl>
    <w:lvl w:ilvl="2" w:tplc="2FA63D22">
      <w:numFmt w:val="bullet"/>
      <w:lvlText w:val="•"/>
      <w:lvlJc w:val="left"/>
      <w:pPr>
        <w:ind w:left="1686" w:hanging="212"/>
      </w:pPr>
      <w:rPr>
        <w:rFonts w:hint="default"/>
        <w:lang w:val="uk-UA" w:eastAsia="en-US" w:bidi="ar-SA"/>
      </w:rPr>
    </w:lvl>
    <w:lvl w:ilvl="3" w:tplc="B3A66030">
      <w:numFmt w:val="bullet"/>
      <w:lvlText w:val="•"/>
      <w:lvlJc w:val="left"/>
      <w:pPr>
        <w:ind w:left="2469" w:hanging="212"/>
      </w:pPr>
      <w:rPr>
        <w:rFonts w:hint="default"/>
        <w:lang w:val="uk-UA" w:eastAsia="en-US" w:bidi="ar-SA"/>
      </w:rPr>
    </w:lvl>
    <w:lvl w:ilvl="4" w:tplc="7C985E94">
      <w:numFmt w:val="bullet"/>
      <w:lvlText w:val="•"/>
      <w:lvlJc w:val="left"/>
      <w:pPr>
        <w:ind w:left="3252" w:hanging="212"/>
      </w:pPr>
      <w:rPr>
        <w:rFonts w:hint="default"/>
        <w:lang w:val="uk-UA" w:eastAsia="en-US" w:bidi="ar-SA"/>
      </w:rPr>
    </w:lvl>
    <w:lvl w:ilvl="5" w:tplc="B6CC37EE">
      <w:numFmt w:val="bullet"/>
      <w:lvlText w:val="•"/>
      <w:lvlJc w:val="left"/>
      <w:pPr>
        <w:ind w:left="4035" w:hanging="212"/>
      </w:pPr>
      <w:rPr>
        <w:rFonts w:hint="default"/>
        <w:lang w:val="uk-UA" w:eastAsia="en-US" w:bidi="ar-SA"/>
      </w:rPr>
    </w:lvl>
    <w:lvl w:ilvl="6" w:tplc="FE1C41EC">
      <w:numFmt w:val="bullet"/>
      <w:lvlText w:val="•"/>
      <w:lvlJc w:val="left"/>
      <w:pPr>
        <w:ind w:left="4818" w:hanging="212"/>
      </w:pPr>
      <w:rPr>
        <w:rFonts w:hint="default"/>
        <w:lang w:val="uk-UA" w:eastAsia="en-US" w:bidi="ar-SA"/>
      </w:rPr>
    </w:lvl>
    <w:lvl w:ilvl="7" w:tplc="5C301118">
      <w:numFmt w:val="bullet"/>
      <w:lvlText w:val="•"/>
      <w:lvlJc w:val="left"/>
      <w:pPr>
        <w:ind w:left="5601" w:hanging="212"/>
      </w:pPr>
      <w:rPr>
        <w:rFonts w:hint="default"/>
        <w:lang w:val="uk-UA" w:eastAsia="en-US" w:bidi="ar-SA"/>
      </w:rPr>
    </w:lvl>
    <w:lvl w:ilvl="8" w:tplc="432C5FD2">
      <w:numFmt w:val="bullet"/>
      <w:lvlText w:val="•"/>
      <w:lvlJc w:val="left"/>
      <w:pPr>
        <w:ind w:left="6384" w:hanging="212"/>
      </w:pPr>
      <w:rPr>
        <w:rFonts w:hint="default"/>
        <w:lang w:val="uk-UA" w:eastAsia="en-US" w:bidi="ar-SA"/>
      </w:rPr>
    </w:lvl>
  </w:abstractNum>
  <w:abstractNum w:abstractNumId="5">
    <w:nsid w:val="1B4F6037"/>
    <w:multiLevelType w:val="hybridMultilevel"/>
    <w:tmpl w:val="CF0C78E0"/>
    <w:lvl w:ilvl="0" w:tplc="B99E6306">
      <w:start w:val="1"/>
      <w:numFmt w:val="decimal"/>
      <w:lvlText w:val="%1."/>
      <w:lvlJc w:val="left"/>
      <w:pPr>
        <w:ind w:left="110" w:hanging="6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6218CE20">
      <w:numFmt w:val="bullet"/>
      <w:lvlText w:val="•"/>
      <w:lvlJc w:val="left"/>
      <w:pPr>
        <w:ind w:left="867" w:hanging="601"/>
      </w:pPr>
      <w:rPr>
        <w:rFonts w:hint="default"/>
        <w:lang w:val="uk-UA" w:eastAsia="en-US" w:bidi="ar-SA"/>
      </w:rPr>
    </w:lvl>
    <w:lvl w:ilvl="2" w:tplc="1A546F34">
      <w:numFmt w:val="bullet"/>
      <w:lvlText w:val="•"/>
      <w:lvlJc w:val="left"/>
      <w:pPr>
        <w:ind w:left="1614" w:hanging="601"/>
      </w:pPr>
      <w:rPr>
        <w:rFonts w:hint="default"/>
        <w:lang w:val="uk-UA" w:eastAsia="en-US" w:bidi="ar-SA"/>
      </w:rPr>
    </w:lvl>
    <w:lvl w:ilvl="3" w:tplc="7D04835C">
      <w:numFmt w:val="bullet"/>
      <w:lvlText w:val="•"/>
      <w:lvlJc w:val="left"/>
      <w:pPr>
        <w:ind w:left="2361" w:hanging="601"/>
      </w:pPr>
      <w:rPr>
        <w:rFonts w:hint="default"/>
        <w:lang w:val="uk-UA" w:eastAsia="en-US" w:bidi="ar-SA"/>
      </w:rPr>
    </w:lvl>
    <w:lvl w:ilvl="4" w:tplc="C4D48890">
      <w:numFmt w:val="bullet"/>
      <w:lvlText w:val="•"/>
      <w:lvlJc w:val="left"/>
      <w:pPr>
        <w:ind w:left="3108" w:hanging="601"/>
      </w:pPr>
      <w:rPr>
        <w:rFonts w:hint="default"/>
        <w:lang w:val="uk-UA" w:eastAsia="en-US" w:bidi="ar-SA"/>
      </w:rPr>
    </w:lvl>
    <w:lvl w:ilvl="5" w:tplc="926A8506">
      <w:numFmt w:val="bullet"/>
      <w:lvlText w:val="•"/>
      <w:lvlJc w:val="left"/>
      <w:pPr>
        <w:ind w:left="3855" w:hanging="601"/>
      </w:pPr>
      <w:rPr>
        <w:rFonts w:hint="default"/>
        <w:lang w:val="uk-UA" w:eastAsia="en-US" w:bidi="ar-SA"/>
      </w:rPr>
    </w:lvl>
    <w:lvl w:ilvl="6" w:tplc="A650F1B0">
      <w:numFmt w:val="bullet"/>
      <w:lvlText w:val="•"/>
      <w:lvlJc w:val="left"/>
      <w:pPr>
        <w:ind w:left="4602" w:hanging="601"/>
      </w:pPr>
      <w:rPr>
        <w:rFonts w:hint="default"/>
        <w:lang w:val="uk-UA" w:eastAsia="en-US" w:bidi="ar-SA"/>
      </w:rPr>
    </w:lvl>
    <w:lvl w:ilvl="7" w:tplc="9190B9D8">
      <w:numFmt w:val="bullet"/>
      <w:lvlText w:val="•"/>
      <w:lvlJc w:val="left"/>
      <w:pPr>
        <w:ind w:left="5349" w:hanging="601"/>
      </w:pPr>
      <w:rPr>
        <w:rFonts w:hint="default"/>
        <w:lang w:val="uk-UA" w:eastAsia="en-US" w:bidi="ar-SA"/>
      </w:rPr>
    </w:lvl>
    <w:lvl w:ilvl="8" w:tplc="30303102">
      <w:numFmt w:val="bullet"/>
      <w:lvlText w:val="•"/>
      <w:lvlJc w:val="left"/>
      <w:pPr>
        <w:ind w:left="6096" w:hanging="601"/>
      </w:pPr>
      <w:rPr>
        <w:rFonts w:hint="default"/>
        <w:lang w:val="uk-UA" w:eastAsia="en-US" w:bidi="ar-SA"/>
      </w:rPr>
    </w:lvl>
  </w:abstractNum>
  <w:abstractNum w:abstractNumId="6">
    <w:nsid w:val="1DB43859"/>
    <w:multiLevelType w:val="hybridMultilevel"/>
    <w:tmpl w:val="E7F2C80A"/>
    <w:lvl w:ilvl="0" w:tplc="E2B279EC">
      <w:start w:val="1"/>
      <w:numFmt w:val="decimal"/>
      <w:lvlText w:val="%1."/>
      <w:lvlJc w:val="left"/>
      <w:pPr>
        <w:ind w:left="110" w:hanging="6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B590EE2A">
      <w:numFmt w:val="bullet"/>
      <w:lvlText w:val="•"/>
      <w:lvlJc w:val="left"/>
      <w:pPr>
        <w:ind w:left="867" w:hanging="634"/>
      </w:pPr>
      <w:rPr>
        <w:rFonts w:hint="default"/>
        <w:lang w:val="uk-UA" w:eastAsia="en-US" w:bidi="ar-SA"/>
      </w:rPr>
    </w:lvl>
    <w:lvl w:ilvl="2" w:tplc="494EA9DA">
      <w:numFmt w:val="bullet"/>
      <w:lvlText w:val="•"/>
      <w:lvlJc w:val="left"/>
      <w:pPr>
        <w:ind w:left="1614" w:hanging="634"/>
      </w:pPr>
      <w:rPr>
        <w:rFonts w:hint="default"/>
        <w:lang w:val="uk-UA" w:eastAsia="en-US" w:bidi="ar-SA"/>
      </w:rPr>
    </w:lvl>
    <w:lvl w:ilvl="3" w:tplc="92902E38">
      <w:numFmt w:val="bullet"/>
      <w:lvlText w:val="•"/>
      <w:lvlJc w:val="left"/>
      <w:pPr>
        <w:ind w:left="2361" w:hanging="634"/>
      </w:pPr>
      <w:rPr>
        <w:rFonts w:hint="default"/>
        <w:lang w:val="uk-UA" w:eastAsia="en-US" w:bidi="ar-SA"/>
      </w:rPr>
    </w:lvl>
    <w:lvl w:ilvl="4" w:tplc="679070FE">
      <w:numFmt w:val="bullet"/>
      <w:lvlText w:val="•"/>
      <w:lvlJc w:val="left"/>
      <w:pPr>
        <w:ind w:left="3108" w:hanging="634"/>
      </w:pPr>
      <w:rPr>
        <w:rFonts w:hint="default"/>
        <w:lang w:val="uk-UA" w:eastAsia="en-US" w:bidi="ar-SA"/>
      </w:rPr>
    </w:lvl>
    <w:lvl w:ilvl="5" w:tplc="2A58E1DE">
      <w:numFmt w:val="bullet"/>
      <w:lvlText w:val="•"/>
      <w:lvlJc w:val="left"/>
      <w:pPr>
        <w:ind w:left="3855" w:hanging="634"/>
      </w:pPr>
      <w:rPr>
        <w:rFonts w:hint="default"/>
        <w:lang w:val="uk-UA" w:eastAsia="en-US" w:bidi="ar-SA"/>
      </w:rPr>
    </w:lvl>
    <w:lvl w:ilvl="6" w:tplc="A09AAA8C">
      <w:numFmt w:val="bullet"/>
      <w:lvlText w:val="•"/>
      <w:lvlJc w:val="left"/>
      <w:pPr>
        <w:ind w:left="4602" w:hanging="634"/>
      </w:pPr>
      <w:rPr>
        <w:rFonts w:hint="default"/>
        <w:lang w:val="uk-UA" w:eastAsia="en-US" w:bidi="ar-SA"/>
      </w:rPr>
    </w:lvl>
    <w:lvl w:ilvl="7" w:tplc="28FEFADE">
      <w:numFmt w:val="bullet"/>
      <w:lvlText w:val="•"/>
      <w:lvlJc w:val="left"/>
      <w:pPr>
        <w:ind w:left="5349" w:hanging="634"/>
      </w:pPr>
      <w:rPr>
        <w:rFonts w:hint="default"/>
        <w:lang w:val="uk-UA" w:eastAsia="en-US" w:bidi="ar-SA"/>
      </w:rPr>
    </w:lvl>
    <w:lvl w:ilvl="8" w:tplc="ACE45C06">
      <w:numFmt w:val="bullet"/>
      <w:lvlText w:val="•"/>
      <w:lvlJc w:val="left"/>
      <w:pPr>
        <w:ind w:left="6096" w:hanging="634"/>
      </w:pPr>
      <w:rPr>
        <w:rFonts w:hint="default"/>
        <w:lang w:val="uk-UA" w:eastAsia="en-US" w:bidi="ar-SA"/>
      </w:rPr>
    </w:lvl>
  </w:abstractNum>
  <w:abstractNum w:abstractNumId="7">
    <w:nsid w:val="217F4C05"/>
    <w:multiLevelType w:val="hybridMultilevel"/>
    <w:tmpl w:val="5B4622D4"/>
    <w:lvl w:ilvl="0" w:tplc="73224120">
      <w:numFmt w:val="bullet"/>
      <w:lvlText w:val="-"/>
      <w:lvlJc w:val="left"/>
      <w:pPr>
        <w:ind w:left="393" w:hanging="164"/>
      </w:pPr>
      <w:rPr>
        <w:rFonts w:ascii="Times New Roman" w:eastAsia="Times New Roman" w:hAnsi="Times New Roman" w:cs="Times New Roman" w:hint="default"/>
        <w:spacing w:val="0"/>
        <w:w w:val="99"/>
        <w:lang w:val="uk-UA" w:eastAsia="en-US" w:bidi="ar-SA"/>
      </w:rPr>
    </w:lvl>
    <w:lvl w:ilvl="1" w:tplc="FD30AA9A">
      <w:numFmt w:val="bullet"/>
      <w:lvlText w:val="•"/>
      <w:lvlJc w:val="left"/>
      <w:pPr>
        <w:ind w:left="961" w:hanging="164"/>
      </w:pPr>
      <w:rPr>
        <w:rFonts w:hint="default"/>
        <w:lang w:val="uk-UA" w:eastAsia="en-US" w:bidi="ar-SA"/>
      </w:rPr>
    </w:lvl>
    <w:lvl w:ilvl="2" w:tplc="684A62C6">
      <w:numFmt w:val="bullet"/>
      <w:lvlText w:val="•"/>
      <w:lvlJc w:val="left"/>
      <w:pPr>
        <w:ind w:left="1522" w:hanging="164"/>
      </w:pPr>
      <w:rPr>
        <w:rFonts w:hint="default"/>
        <w:lang w:val="uk-UA" w:eastAsia="en-US" w:bidi="ar-SA"/>
      </w:rPr>
    </w:lvl>
    <w:lvl w:ilvl="3" w:tplc="DEB2FE5C">
      <w:numFmt w:val="bullet"/>
      <w:lvlText w:val="•"/>
      <w:lvlJc w:val="left"/>
      <w:pPr>
        <w:ind w:left="2083" w:hanging="164"/>
      </w:pPr>
      <w:rPr>
        <w:rFonts w:hint="default"/>
        <w:lang w:val="uk-UA" w:eastAsia="en-US" w:bidi="ar-SA"/>
      </w:rPr>
    </w:lvl>
    <w:lvl w:ilvl="4" w:tplc="AED23F8A">
      <w:numFmt w:val="bullet"/>
      <w:lvlText w:val="•"/>
      <w:lvlJc w:val="left"/>
      <w:pPr>
        <w:ind w:left="2644" w:hanging="164"/>
      </w:pPr>
      <w:rPr>
        <w:rFonts w:hint="default"/>
        <w:lang w:val="uk-UA" w:eastAsia="en-US" w:bidi="ar-SA"/>
      </w:rPr>
    </w:lvl>
    <w:lvl w:ilvl="5" w:tplc="1B748FF8">
      <w:numFmt w:val="bullet"/>
      <w:lvlText w:val="•"/>
      <w:lvlJc w:val="left"/>
      <w:pPr>
        <w:ind w:left="3205" w:hanging="164"/>
      </w:pPr>
      <w:rPr>
        <w:rFonts w:hint="default"/>
        <w:lang w:val="uk-UA" w:eastAsia="en-US" w:bidi="ar-SA"/>
      </w:rPr>
    </w:lvl>
    <w:lvl w:ilvl="6" w:tplc="A6FA3D3E">
      <w:numFmt w:val="bullet"/>
      <w:lvlText w:val="•"/>
      <w:lvlJc w:val="left"/>
      <w:pPr>
        <w:ind w:left="3766" w:hanging="164"/>
      </w:pPr>
      <w:rPr>
        <w:rFonts w:hint="default"/>
        <w:lang w:val="uk-UA" w:eastAsia="en-US" w:bidi="ar-SA"/>
      </w:rPr>
    </w:lvl>
    <w:lvl w:ilvl="7" w:tplc="F05CA63A">
      <w:numFmt w:val="bullet"/>
      <w:lvlText w:val="•"/>
      <w:lvlJc w:val="left"/>
      <w:pPr>
        <w:ind w:left="4327" w:hanging="164"/>
      </w:pPr>
      <w:rPr>
        <w:rFonts w:hint="default"/>
        <w:lang w:val="uk-UA" w:eastAsia="en-US" w:bidi="ar-SA"/>
      </w:rPr>
    </w:lvl>
    <w:lvl w:ilvl="8" w:tplc="7AAC7700">
      <w:numFmt w:val="bullet"/>
      <w:lvlText w:val="•"/>
      <w:lvlJc w:val="left"/>
      <w:pPr>
        <w:ind w:left="4888" w:hanging="164"/>
      </w:pPr>
      <w:rPr>
        <w:rFonts w:hint="default"/>
        <w:lang w:val="uk-UA" w:eastAsia="en-US" w:bidi="ar-SA"/>
      </w:rPr>
    </w:lvl>
  </w:abstractNum>
  <w:abstractNum w:abstractNumId="8">
    <w:nsid w:val="32871E47"/>
    <w:multiLevelType w:val="hybridMultilevel"/>
    <w:tmpl w:val="9E1C3D58"/>
    <w:lvl w:ilvl="0" w:tplc="E60CFE38">
      <w:start w:val="1"/>
      <w:numFmt w:val="decimal"/>
      <w:lvlText w:val="%1."/>
      <w:lvlJc w:val="left"/>
      <w:pPr>
        <w:ind w:left="110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54825B3A">
      <w:numFmt w:val="bullet"/>
      <w:lvlText w:val="•"/>
      <w:lvlJc w:val="left"/>
      <w:pPr>
        <w:ind w:left="867" w:hanging="601"/>
      </w:pPr>
      <w:rPr>
        <w:rFonts w:hint="default"/>
        <w:lang w:val="uk-UA" w:eastAsia="en-US" w:bidi="ar-SA"/>
      </w:rPr>
    </w:lvl>
    <w:lvl w:ilvl="2" w:tplc="393CFFFA">
      <w:numFmt w:val="bullet"/>
      <w:lvlText w:val="•"/>
      <w:lvlJc w:val="left"/>
      <w:pPr>
        <w:ind w:left="1614" w:hanging="601"/>
      </w:pPr>
      <w:rPr>
        <w:rFonts w:hint="default"/>
        <w:lang w:val="uk-UA" w:eastAsia="en-US" w:bidi="ar-SA"/>
      </w:rPr>
    </w:lvl>
    <w:lvl w:ilvl="3" w:tplc="D812E3D0">
      <w:numFmt w:val="bullet"/>
      <w:lvlText w:val="•"/>
      <w:lvlJc w:val="left"/>
      <w:pPr>
        <w:ind w:left="2361" w:hanging="601"/>
      </w:pPr>
      <w:rPr>
        <w:rFonts w:hint="default"/>
        <w:lang w:val="uk-UA" w:eastAsia="en-US" w:bidi="ar-SA"/>
      </w:rPr>
    </w:lvl>
    <w:lvl w:ilvl="4" w:tplc="2E54BA36">
      <w:numFmt w:val="bullet"/>
      <w:lvlText w:val="•"/>
      <w:lvlJc w:val="left"/>
      <w:pPr>
        <w:ind w:left="3108" w:hanging="601"/>
      </w:pPr>
      <w:rPr>
        <w:rFonts w:hint="default"/>
        <w:lang w:val="uk-UA" w:eastAsia="en-US" w:bidi="ar-SA"/>
      </w:rPr>
    </w:lvl>
    <w:lvl w:ilvl="5" w:tplc="1EECA0D4">
      <w:numFmt w:val="bullet"/>
      <w:lvlText w:val="•"/>
      <w:lvlJc w:val="left"/>
      <w:pPr>
        <w:ind w:left="3855" w:hanging="601"/>
      </w:pPr>
      <w:rPr>
        <w:rFonts w:hint="default"/>
        <w:lang w:val="uk-UA" w:eastAsia="en-US" w:bidi="ar-SA"/>
      </w:rPr>
    </w:lvl>
    <w:lvl w:ilvl="6" w:tplc="92AE8B5C">
      <w:numFmt w:val="bullet"/>
      <w:lvlText w:val="•"/>
      <w:lvlJc w:val="left"/>
      <w:pPr>
        <w:ind w:left="4602" w:hanging="601"/>
      </w:pPr>
      <w:rPr>
        <w:rFonts w:hint="default"/>
        <w:lang w:val="uk-UA" w:eastAsia="en-US" w:bidi="ar-SA"/>
      </w:rPr>
    </w:lvl>
    <w:lvl w:ilvl="7" w:tplc="AC247A9E">
      <w:numFmt w:val="bullet"/>
      <w:lvlText w:val="•"/>
      <w:lvlJc w:val="left"/>
      <w:pPr>
        <w:ind w:left="5349" w:hanging="601"/>
      </w:pPr>
      <w:rPr>
        <w:rFonts w:hint="default"/>
        <w:lang w:val="uk-UA" w:eastAsia="en-US" w:bidi="ar-SA"/>
      </w:rPr>
    </w:lvl>
    <w:lvl w:ilvl="8" w:tplc="7BA290F6">
      <w:numFmt w:val="bullet"/>
      <w:lvlText w:val="•"/>
      <w:lvlJc w:val="left"/>
      <w:pPr>
        <w:ind w:left="6096" w:hanging="601"/>
      </w:pPr>
      <w:rPr>
        <w:rFonts w:hint="default"/>
        <w:lang w:val="uk-UA" w:eastAsia="en-US" w:bidi="ar-SA"/>
      </w:rPr>
    </w:lvl>
  </w:abstractNum>
  <w:abstractNum w:abstractNumId="9">
    <w:nsid w:val="36797C32"/>
    <w:multiLevelType w:val="hybridMultilevel"/>
    <w:tmpl w:val="C5BC4C38"/>
    <w:lvl w:ilvl="0" w:tplc="6E8667F2">
      <w:numFmt w:val="bullet"/>
      <w:lvlText w:val="-"/>
      <w:lvlJc w:val="left"/>
      <w:pPr>
        <w:ind w:left="393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E3035D4">
      <w:numFmt w:val="bullet"/>
      <w:lvlText w:val="•"/>
      <w:lvlJc w:val="left"/>
      <w:pPr>
        <w:ind w:left="961" w:hanging="476"/>
      </w:pPr>
      <w:rPr>
        <w:rFonts w:hint="default"/>
        <w:lang w:val="uk-UA" w:eastAsia="en-US" w:bidi="ar-SA"/>
      </w:rPr>
    </w:lvl>
    <w:lvl w:ilvl="2" w:tplc="7D688252">
      <w:numFmt w:val="bullet"/>
      <w:lvlText w:val="•"/>
      <w:lvlJc w:val="left"/>
      <w:pPr>
        <w:ind w:left="1522" w:hanging="476"/>
      </w:pPr>
      <w:rPr>
        <w:rFonts w:hint="default"/>
        <w:lang w:val="uk-UA" w:eastAsia="en-US" w:bidi="ar-SA"/>
      </w:rPr>
    </w:lvl>
    <w:lvl w:ilvl="3" w:tplc="FB521490">
      <w:numFmt w:val="bullet"/>
      <w:lvlText w:val="•"/>
      <w:lvlJc w:val="left"/>
      <w:pPr>
        <w:ind w:left="2083" w:hanging="476"/>
      </w:pPr>
      <w:rPr>
        <w:rFonts w:hint="default"/>
        <w:lang w:val="uk-UA" w:eastAsia="en-US" w:bidi="ar-SA"/>
      </w:rPr>
    </w:lvl>
    <w:lvl w:ilvl="4" w:tplc="5A5AA24E">
      <w:numFmt w:val="bullet"/>
      <w:lvlText w:val="•"/>
      <w:lvlJc w:val="left"/>
      <w:pPr>
        <w:ind w:left="2644" w:hanging="476"/>
      </w:pPr>
      <w:rPr>
        <w:rFonts w:hint="default"/>
        <w:lang w:val="uk-UA" w:eastAsia="en-US" w:bidi="ar-SA"/>
      </w:rPr>
    </w:lvl>
    <w:lvl w:ilvl="5" w:tplc="115AEBCC">
      <w:numFmt w:val="bullet"/>
      <w:lvlText w:val="•"/>
      <w:lvlJc w:val="left"/>
      <w:pPr>
        <w:ind w:left="3205" w:hanging="476"/>
      </w:pPr>
      <w:rPr>
        <w:rFonts w:hint="default"/>
        <w:lang w:val="uk-UA" w:eastAsia="en-US" w:bidi="ar-SA"/>
      </w:rPr>
    </w:lvl>
    <w:lvl w:ilvl="6" w:tplc="972A9CD8">
      <w:numFmt w:val="bullet"/>
      <w:lvlText w:val="•"/>
      <w:lvlJc w:val="left"/>
      <w:pPr>
        <w:ind w:left="3766" w:hanging="476"/>
      </w:pPr>
      <w:rPr>
        <w:rFonts w:hint="default"/>
        <w:lang w:val="uk-UA" w:eastAsia="en-US" w:bidi="ar-SA"/>
      </w:rPr>
    </w:lvl>
    <w:lvl w:ilvl="7" w:tplc="726865F0">
      <w:numFmt w:val="bullet"/>
      <w:lvlText w:val="•"/>
      <w:lvlJc w:val="left"/>
      <w:pPr>
        <w:ind w:left="4327" w:hanging="476"/>
      </w:pPr>
      <w:rPr>
        <w:rFonts w:hint="default"/>
        <w:lang w:val="uk-UA" w:eastAsia="en-US" w:bidi="ar-SA"/>
      </w:rPr>
    </w:lvl>
    <w:lvl w:ilvl="8" w:tplc="0728DA32">
      <w:numFmt w:val="bullet"/>
      <w:lvlText w:val="•"/>
      <w:lvlJc w:val="left"/>
      <w:pPr>
        <w:ind w:left="4888" w:hanging="476"/>
      </w:pPr>
      <w:rPr>
        <w:rFonts w:hint="default"/>
        <w:lang w:val="uk-UA" w:eastAsia="en-US" w:bidi="ar-SA"/>
      </w:rPr>
    </w:lvl>
  </w:abstractNum>
  <w:abstractNum w:abstractNumId="10">
    <w:nsid w:val="36AE720A"/>
    <w:multiLevelType w:val="hybridMultilevel"/>
    <w:tmpl w:val="9342ED42"/>
    <w:lvl w:ilvl="0" w:tplc="7ED63826">
      <w:start w:val="1"/>
      <w:numFmt w:val="decimal"/>
      <w:lvlText w:val="%1."/>
      <w:lvlJc w:val="left"/>
      <w:pPr>
        <w:ind w:left="140" w:hanging="4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7E0E5E12">
      <w:start w:val="1"/>
      <w:numFmt w:val="decimal"/>
      <w:lvlText w:val="%2."/>
      <w:lvlJc w:val="left"/>
      <w:pPr>
        <w:ind w:left="14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72CA492E">
      <w:numFmt w:val="bullet"/>
      <w:lvlText w:val="•"/>
      <w:lvlJc w:val="left"/>
      <w:pPr>
        <w:ind w:left="2096" w:hanging="341"/>
      </w:pPr>
      <w:rPr>
        <w:rFonts w:hint="default"/>
        <w:lang w:val="uk-UA" w:eastAsia="en-US" w:bidi="ar-SA"/>
      </w:rPr>
    </w:lvl>
    <w:lvl w:ilvl="3" w:tplc="FCB8CF6C">
      <w:numFmt w:val="bullet"/>
      <w:lvlText w:val="•"/>
      <w:lvlJc w:val="left"/>
      <w:pPr>
        <w:ind w:left="3074" w:hanging="341"/>
      </w:pPr>
      <w:rPr>
        <w:rFonts w:hint="default"/>
        <w:lang w:val="uk-UA" w:eastAsia="en-US" w:bidi="ar-SA"/>
      </w:rPr>
    </w:lvl>
    <w:lvl w:ilvl="4" w:tplc="074A1FFE">
      <w:numFmt w:val="bullet"/>
      <w:lvlText w:val="•"/>
      <w:lvlJc w:val="left"/>
      <w:pPr>
        <w:ind w:left="4052" w:hanging="341"/>
      </w:pPr>
      <w:rPr>
        <w:rFonts w:hint="default"/>
        <w:lang w:val="uk-UA" w:eastAsia="en-US" w:bidi="ar-SA"/>
      </w:rPr>
    </w:lvl>
    <w:lvl w:ilvl="5" w:tplc="957416A0">
      <w:numFmt w:val="bullet"/>
      <w:lvlText w:val="•"/>
      <w:lvlJc w:val="left"/>
      <w:pPr>
        <w:ind w:left="5030" w:hanging="341"/>
      </w:pPr>
      <w:rPr>
        <w:rFonts w:hint="default"/>
        <w:lang w:val="uk-UA" w:eastAsia="en-US" w:bidi="ar-SA"/>
      </w:rPr>
    </w:lvl>
    <w:lvl w:ilvl="6" w:tplc="5E0C68E8">
      <w:numFmt w:val="bullet"/>
      <w:lvlText w:val="•"/>
      <w:lvlJc w:val="left"/>
      <w:pPr>
        <w:ind w:left="6008" w:hanging="341"/>
      </w:pPr>
      <w:rPr>
        <w:rFonts w:hint="default"/>
        <w:lang w:val="uk-UA" w:eastAsia="en-US" w:bidi="ar-SA"/>
      </w:rPr>
    </w:lvl>
    <w:lvl w:ilvl="7" w:tplc="F014E9A8">
      <w:numFmt w:val="bullet"/>
      <w:lvlText w:val="•"/>
      <w:lvlJc w:val="left"/>
      <w:pPr>
        <w:ind w:left="6986" w:hanging="341"/>
      </w:pPr>
      <w:rPr>
        <w:rFonts w:hint="default"/>
        <w:lang w:val="uk-UA" w:eastAsia="en-US" w:bidi="ar-SA"/>
      </w:rPr>
    </w:lvl>
    <w:lvl w:ilvl="8" w:tplc="6B1ECC3A">
      <w:numFmt w:val="bullet"/>
      <w:lvlText w:val="•"/>
      <w:lvlJc w:val="left"/>
      <w:pPr>
        <w:ind w:left="7964" w:hanging="341"/>
      </w:pPr>
      <w:rPr>
        <w:rFonts w:hint="default"/>
        <w:lang w:val="uk-UA" w:eastAsia="en-US" w:bidi="ar-SA"/>
      </w:rPr>
    </w:lvl>
  </w:abstractNum>
  <w:abstractNum w:abstractNumId="11">
    <w:nsid w:val="36B73FB3"/>
    <w:multiLevelType w:val="hybridMultilevel"/>
    <w:tmpl w:val="34B69092"/>
    <w:lvl w:ilvl="0" w:tplc="B09828CE">
      <w:start w:val="1"/>
      <w:numFmt w:val="decimal"/>
      <w:lvlText w:val="%1."/>
      <w:lvlJc w:val="left"/>
      <w:pPr>
        <w:ind w:left="104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5" w:hanging="360"/>
      </w:pPr>
    </w:lvl>
    <w:lvl w:ilvl="2" w:tplc="0419001B" w:tentative="1">
      <w:start w:val="1"/>
      <w:numFmt w:val="lowerRoman"/>
      <w:lvlText w:val="%3."/>
      <w:lvlJc w:val="right"/>
      <w:pPr>
        <w:ind w:left="2485" w:hanging="180"/>
      </w:pPr>
    </w:lvl>
    <w:lvl w:ilvl="3" w:tplc="0419000F" w:tentative="1">
      <w:start w:val="1"/>
      <w:numFmt w:val="decimal"/>
      <w:lvlText w:val="%4."/>
      <w:lvlJc w:val="left"/>
      <w:pPr>
        <w:ind w:left="3205" w:hanging="360"/>
      </w:pPr>
    </w:lvl>
    <w:lvl w:ilvl="4" w:tplc="04190019" w:tentative="1">
      <w:start w:val="1"/>
      <w:numFmt w:val="lowerLetter"/>
      <w:lvlText w:val="%5."/>
      <w:lvlJc w:val="left"/>
      <w:pPr>
        <w:ind w:left="3925" w:hanging="360"/>
      </w:pPr>
    </w:lvl>
    <w:lvl w:ilvl="5" w:tplc="0419001B" w:tentative="1">
      <w:start w:val="1"/>
      <w:numFmt w:val="lowerRoman"/>
      <w:lvlText w:val="%6."/>
      <w:lvlJc w:val="right"/>
      <w:pPr>
        <w:ind w:left="4645" w:hanging="180"/>
      </w:pPr>
    </w:lvl>
    <w:lvl w:ilvl="6" w:tplc="0419000F" w:tentative="1">
      <w:start w:val="1"/>
      <w:numFmt w:val="decimal"/>
      <w:lvlText w:val="%7."/>
      <w:lvlJc w:val="left"/>
      <w:pPr>
        <w:ind w:left="5365" w:hanging="360"/>
      </w:pPr>
    </w:lvl>
    <w:lvl w:ilvl="7" w:tplc="04190019" w:tentative="1">
      <w:start w:val="1"/>
      <w:numFmt w:val="lowerLetter"/>
      <w:lvlText w:val="%8."/>
      <w:lvlJc w:val="left"/>
      <w:pPr>
        <w:ind w:left="6085" w:hanging="360"/>
      </w:pPr>
    </w:lvl>
    <w:lvl w:ilvl="8" w:tplc="0419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12">
    <w:nsid w:val="3AA50F8D"/>
    <w:multiLevelType w:val="hybridMultilevel"/>
    <w:tmpl w:val="9BE0612E"/>
    <w:lvl w:ilvl="0" w:tplc="B74094F6">
      <w:start w:val="4"/>
      <w:numFmt w:val="decimal"/>
      <w:lvlText w:val="%1."/>
      <w:lvlJc w:val="left"/>
      <w:pPr>
        <w:ind w:left="140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7CCF026">
      <w:numFmt w:val="bullet"/>
      <w:lvlText w:val="•"/>
      <w:lvlJc w:val="left"/>
      <w:pPr>
        <w:ind w:left="1146" w:hanging="293"/>
      </w:pPr>
      <w:rPr>
        <w:rFonts w:hint="default"/>
        <w:lang w:val="uk-UA" w:eastAsia="en-US" w:bidi="ar-SA"/>
      </w:rPr>
    </w:lvl>
    <w:lvl w:ilvl="2" w:tplc="612427FC">
      <w:numFmt w:val="bullet"/>
      <w:lvlText w:val="•"/>
      <w:lvlJc w:val="left"/>
      <w:pPr>
        <w:ind w:left="2152" w:hanging="293"/>
      </w:pPr>
      <w:rPr>
        <w:rFonts w:hint="default"/>
        <w:lang w:val="uk-UA" w:eastAsia="en-US" w:bidi="ar-SA"/>
      </w:rPr>
    </w:lvl>
    <w:lvl w:ilvl="3" w:tplc="6E86ACDA">
      <w:numFmt w:val="bullet"/>
      <w:lvlText w:val="•"/>
      <w:lvlJc w:val="left"/>
      <w:pPr>
        <w:ind w:left="3159" w:hanging="293"/>
      </w:pPr>
      <w:rPr>
        <w:rFonts w:hint="default"/>
        <w:lang w:val="uk-UA" w:eastAsia="en-US" w:bidi="ar-SA"/>
      </w:rPr>
    </w:lvl>
    <w:lvl w:ilvl="4" w:tplc="C0A4D164">
      <w:numFmt w:val="bullet"/>
      <w:lvlText w:val="•"/>
      <w:lvlJc w:val="left"/>
      <w:pPr>
        <w:ind w:left="4165" w:hanging="293"/>
      </w:pPr>
      <w:rPr>
        <w:rFonts w:hint="default"/>
        <w:lang w:val="uk-UA" w:eastAsia="en-US" w:bidi="ar-SA"/>
      </w:rPr>
    </w:lvl>
    <w:lvl w:ilvl="5" w:tplc="753609F4">
      <w:numFmt w:val="bullet"/>
      <w:lvlText w:val="•"/>
      <w:lvlJc w:val="left"/>
      <w:pPr>
        <w:ind w:left="5172" w:hanging="293"/>
      </w:pPr>
      <w:rPr>
        <w:rFonts w:hint="default"/>
        <w:lang w:val="uk-UA" w:eastAsia="en-US" w:bidi="ar-SA"/>
      </w:rPr>
    </w:lvl>
    <w:lvl w:ilvl="6" w:tplc="3050F338">
      <w:numFmt w:val="bullet"/>
      <w:lvlText w:val="•"/>
      <w:lvlJc w:val="left"/>
      <w:pPr>
        <w:ind w:left="6178" w:hanging="293"/>
      </w:pPr>
      <w:rPr>
        <w:rFonts w:hint="default"/>
        <w:lang w:val="uk-UA" w:eastAsia="en-US" w:bidi="ar-SA"/>
      </w:rPr>
    </w:lvl>
    <w:lvl w:ilvl="7" w:tplc="6BC012AC">
      <w:numFmt w:val="bullet"/>
      <w:lvlText w:val="•"/>
      <w:lvlJc w:val="left"/>
      <w:pPr>
        <w:ind w:left="7184" w:hanging="293"/>
      </w:pPr>
      <w:rPr>
        <w:rFonts w:hint="default"/>
        <w:lang w:val="uk-UA" w:eastAsia="en-US" w:bidi="ar-SA"/>
      </w:rPr>
    </w:lvl>
    <w:lvl w:ilvl="8" w:tplc="94FAC1AA">
      <w:numFmt w:val="bullet"/>
      <w:lvlText w:val="•"/>
      <w:lvlJc w:val="left"/>
      <w:pPr>
        <w:ind w:left="8191" w:hanging="293"/>
      </w:pPr>
      <w:rPr>
        <w:rFonts w:hint="default"/>
        <w:lang w:val="uk-UA" w:eastAsia="en-US" w:bidi="ar-SA"/>
      </w:rPr>
    </w:lvl>
  </w:abstractNum>
  <w:abstractNum w:abstractNumId="13">
    <w:nsid w:val="3D7F798E"/>
    <w:multiLevelType w:val="hybridMultilevel"/>
    <w:tmpl w:val="25F0C366"/>
    <w:lvl w:ilvl="0" w:tplc="CA000D68">
      <w:start w:val="1"/>
      <w:numFmt w:val="decimal"/>
      <w:lvlText w:val="%1."/>
      <w:lvlJc w:val="left"/>
      <w:pPr>
        <w:ind w:left="110" w:hanging="6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AE56CAE6">
      <w:numFmt w:val="bullet"/>
      <w:lvlText w:val="•"/>
      <w:lvlJc w:val="left"/>
      <w:pPr>
        <w:ind w:left="903" w:hanging="663"/>
      </w:pPr>
      <w:rPr>
        <w:rFonts w:hint="default"/>
        <w:lang w:val="uk-UA" w:eastAsia="en-US" w:bidi="ar-SA"/>
      </w:rPr>
    </w:lvl>
    <w:lvl w:ilvl="2" w:tplc="624C64A4">
      <w:numFmt w:val="bullet"/>
      <w:lvlText w:val="•"/>
      <w:lvlJc w:val="left"/>
      <w:pPr>
        <w:ind w:left="1686" w:hanging="663"/>
      </w:pPr>
      <w:rPr>
        <w:rFonts w:hint="default"/>
        <w:lang w:val="uk-UA" w:eastAsia="en-US" w:bidi="ar-SA"/>
      </w:rPr>
    </w:lvl>
    <w:lvl w:ilvl="3" w:tplc="6EE4AD68">
      <w:numFmt w:val="bullet"/>
      <w:lvlText w:val="•"/>
      <w:lvlJc w:val="left"/>
      <w:pPr>
        <w:ind w:left="2469" w:hanging="663"/>
      </w:pPr>
      <w:rPr>
        <w:rFonts w:hint="default"/>
        <w:lang w:val="uk-UA" w:eastAsia="en-US" w:bidi="ar-SA"/>
      </w:rPr>
    </w:lvl>
    <w:lvl w:ilvl="4" w:tplc="E3E096F8">
      <w:numFmt w:val="bullet"/>
      <w:lvlText w:val="•"/>
      <w:lvlJc w:val="left"/>
      <w:pPr>
        <w:ind w:left="3252" w:hanging="663"/>
      </w:pPr>
      <w:rPr>
        <w:rFonts w:hint="default"/>
        <w:lang w:val="uk-UA" w:eastAsia="en-US" w:bidi="ar-SA"/>
      </w:rPr>
    </w:lvl>
    <w:lvl w:ilvl="5" w:tplc="54DE1930">
      <w:numFmt w:val="bullet"/>
      <w:lvlText w:val="•"/>
      <w:lvlJc w:val="left"/>
      <w:pPr>
        <w:ind w:left="4035" w:hanging="663"/>
      </w:pPr>
      <w:rPr>
        <w:rFonts w:hint="default"/>
        <w:lang w:val="uk-UA" w:eastAsia="en-US" w:bidi="ar-SA"/>
      </w:rPr>
    </w:lvl>
    <w:lvl w:ilvl="6" w:tplc="9B2A1F6E">
      <w:numFmt w:val="bullet"/>
      <w:lvlText w:val="•"/>
      <w:lvlJc w:val="left"/>
      <w:pPr>
        <w:ind w:left="4818" w:hanging="663"/>
      </w:pPr>
      <w:rPr>
        <w:rFonts w:hint="default"/>
        <w:lang w:val="uk-UA" w:eastAsia="en-US" w:bidi="ar-SA"/>
      </w:rPr>
    </w:lvl>
    <w:lvl w:ilvl="7" w:tplc="3C980900">
      <w:numFmt w:val="bullet"/>
      <w:lvlText w:val="•"/>
      <w:lvlJc w:val="left"/>
      <w:pPr>
        <w:ind w:left="5601" w:hanging="663"/>
      </w:pPr>
      <w:rPr>
        <w:rFonts w:hint="default"/>
        <w:lang w:val="uk-UA" w:eastAsia="en-US" w:bidi="ar-SA"/>
      </w:rPr>
    </w:lvl>
    <w:lvl w:ilvl="8" w:tplc="B21EB82A">
      <w:numFmt w:val="bullet"/>
      <w:lvlText w:val="•"/>
      <w:lvlJc w:val="left"/>
      <w:pPr>
        <w:ind w:left="6384" w:hanging="663"/>
      </w:pPr>
      <w:rPr>
        <w:rFonts w:hint="default"/>
        <w:lang w:val="uk-UA" w:eastAsia="en-US" w:bidi="ar-SA"/>
      </w:rPr>
    </w:lvl>
  </w:abstractNum>
  <w:abstractNum w:abstractNumId="14">
    <w:nsid w:val="40680C2C"/>
    <w:multiLevelType w:val="hybridMultilevel"/>
    <w:tmpl w:val="51B04CB8"/>
    <w:lvl w:ilvl="0" w:tplc="990E36F2">
      <w:start w:val="1"/>
      <w:numFmt w:val="decimal"/>
      <w:lvlText w:val="%1."/>
      <w:lvlJc w:val="left"/>
      <w:pPr>
        <w:ind w:left="110" w:hanging="2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3D681F54">
      <w:numFmt w:val="bullet"/>
      <w:lvlText w:val="•"/>
      <w:lvlJc w:val="left"/>
      <w:pPr>
        <w:ind w:left="867" w:hanging="279"/>
      </w:pPr>
      <w:rPr>
        <w:rFonts w:hint="default"/>
        <w:lang w:val="uk-UA" w:eastAsia="en-US" w:bidi="ar-SA"/>
      </w:rPr>
    </w:lvl>
    <w:lvl w:ilvl="2" w:tplc="56265B1E">
      <w:numFmt w:val="bullet"/>
      <w:lvlText w:val="•"/>
      <w:lvlJc w:val="left"/>
      <w:pPr>
        <w:ind w:left="1614" w:hanging="279"/>
      </w:pPr>
      <w:rPr>
        <w:rFonts w:hint="default"/>
        <w:lang w:val="uk-UA" w:eastAsia="en-US" w:bidi="ar-SA"/>
      </w:rPr>
    </w:lvl>
    <w:lvl w:ilvl="3" w:tplc="FDECE100">
      <w:numFmt w:val="bullet"/>
      <w:lvlText w:val="•"/>
      <w:lvlJc w:val="left"/>
      <w:pPr>
        <w:ind w:left="2361" w:hanging="279"/>
      </w:pPr>
      <w:rPr>
        <w:rFonts w:hint="default"/>
        <w:lang w:val="uk-UA" w:eastAsia="en-US" w:bidi="ar-SA"/>
      </w:rPr>
    </w:lvl>
    <w:lvl w:ilvl="4" w:tplc="4F90CDBE">
      <w:numFmt w:val="bullet"/>
      <w:lvlText w:val="•"/>
      <w:lvlJc w:val="left"/>
      <w:pPr>
        <w:ind w:left="3108" w:hanging="279"/>
      </w:pPr>
      <w:rPr>
        <w:rFonts w:hint="default"/>
        <w:lang w:val="uk-UA" w:eastAsia="en-US" w:bidi="ar-SA"/>
      </w:rPr>
    </w:lvl>
    <w:lvl w:ilvl="5" w:tplc="A6D028CE">
      <w:numFmt w:val="bullet"/>
      <w:lvlText w:val="•"/>
      <w:lvlJc w:val="left"/>
      <w:pPr>
        <w:ind w:left="3855" w:hanging="279"/>
      </w:pPr>
      <w:rPr>
        <w:rFonts w:hint="default"/>
        <w:lang w:val="uk-UA" w:eastAsia="en-US" w:bidi="ar-SA"/>
      </w:rPr>
    </w:lvl>
    <w:lvl w:ilvl="6" w:tplc="B1DA835E">
      <w:numFmt w:val="bullet"/>
      <w:lvlText w:val="•"/>
      <w:lvlJc w:val="left"/>
      <w:pPr>
        <w:ind w:left="4602" w:hanging="279"/>
      </w:pPr>
      <w:rPr>
        <w:rFonts w:hint="default"/>
        <w:lang w:val="uk-UA" w:eastAsia="en-US" w:bidi="ar-SA"/>
      </w:rPr>
    </w:lvl>
    <w:lvl w:ilvl="7" w:tplc="36769FF6">
      <w:numFmt w:val="bullet"/>
      <w:lvlText w:val="•"/>
      <w:lvlJc w:val="left"/>
      <w:pPr>
        <w:ind w:left="5349" w:hanging="279"/>
      </w:pPr>
      <w:rPr>
        <w:rFonts w:hint="default"/>
        <w:lang w:val="uk-UA" w:eastAsia="en-US" w:bidi="ar-SA"/>
      </w:rPr>
    </w:lvl>
    <w:lvl w:ilvl="8" w:tplc="23EA20CA">
      <w:numFmt w:val="bullet"/>
      <w:lvlText w:val="•"/>
      <w:lvlJc w:val="left"/>
      <w:pPr>
        <w:ind w:left="6096" w:hanging="279"/>
      </w:pPr>
      <w:rPr>
        <w:rFonts w:hint="default"/>
        <w:lang w:val="uk-UA" w:eastAsia="en-US" w:bidi="ar-SA"/>
      </w:rPr>
    </w:lvl>
  </w:abstractNum>
  <w:abstractNum w:abstractNumId="15">
    <w:nsid w:val="48342C73"/>
    <w:multiLevelType w:val="hybridMultilevel"/>
    <w:tmpl w:val="D15EAADE"/>
    <w:lvl w:ilvl="0" w:tplc="9224FEB4">
      <w:start w:val="1"/>
      <w:numFmt w:val="decimal"/>
      <w:lvlText w:val="%1."/>
      <w:lvlJc w:val="left"/>
      <w:pPr>
        <w:ind w:left="140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uk-UA" w:eastAsia="en-US" w:bidi="ar-SA"/>
      </w:rPr>
    </w:lvl>
    <w:lvl w:ilvl="1" w:tplc="D316ABAA">
      <w:numFmt w:val="bullet"/>
      <w:lvlText w:val="•"/>
      <w:lvlJc w:val="left"/>
      <w:pPr>
        <w:ind w:left="1118" w:hanging="504"/>
      </w:pPr>
      <w:rPr>
        <w:rFonts w:hint="default"/>
        <w:lang w:val="uk-UA" w:eastAsia="en-US" w:bidi="ar-SA"/>
      </w:rPr>
    </w:lvl>
    <w:lvl w:ilvl="2" w:tplc="088C52E8">
      <w:numFmt w:val="bullet"/>
      <w:lvlText w:val="•"/>
      <w:lvlJc w:val="left"/>
      <w:pPr>
        <w:ind w:left="2096" w:hanging="504"/>
      </w:pPr>
      <w:rPr>
        <w:rFonts w:hint="default"/>
        <w:lang w:val="uk-UA" w:eastAsia="en-US" w:bidi="ar-SA"/>
      </w:rPr>
    </w:lvl>
    <w:lvl w:ilvl="3" w:tplc="1F48721C">
      <w:numFmt w:val="bullet"/>
      <w:lvlText w:val="•"/>
      <w:lvlJc w:val="left"/>
      <w:pPr>
        <w:ind w:left="3074" w:hanging="504"/>
      </w:pPr>
      <w:rPr>
        <w:rFonts w:hint="default"/>
        <w:lang w:val="uk-UA" w:eastAsia="en-US" w:bidi="ar-SA"/>
      </w:rPr>
    </w:lvl>
    <w:lvl w:ilvl="4" w:tplc="1D5485FC">
      <w:numFmt w:val="bullet"/>
      <w:lvlText w:val="•"/>
      <w:lvlJc w:val="left"/>
      <w:pPr>
        <w:ind w:left="4052" w:hanging="504"/>
      </w:pPr>
      <w:rPr>
        <w:rFonts w:hint="default"/>
        <w:lang w:val="uk-UA" w:eastAsia="en-US" w:bidi="ar-SA"/>
      </w:rPr>
    </w:lvl>
    <w:lvl w:ilvl="5" w:tplc="9856C2BC">
      <w:numFmt w:val="bullet"/>
      <w:lvlText w:val="•"/>
      <w:lvlJc w:val="left"/>
      <w:pPr>
        <w:ind w:left="5030" w:hanging="504"/>
      </w:pPr>
      <w:rPr>
        <w:rFonts w:hint="default"/>
        <w:lang w:val="uk-UA" w:eastAsia="en-US" w:bidi="ar-SA"/>
      </w:rPr>
    </w:lvl>
    <w:lvl w:ilvl="6" w:tplc="5A2E018A">
      <w:numFmt w:val="bullet"/>
      <w:lvlText w:val="•"/>
      <w:lvlJc w:val="left"/>
      <w:pPr>
        <w:ind w:left="6008" w:hanging="504"/>
      </w:pPr>
      <w:rPr>
        <w:rFonts w:hint="default"/>
        <w:lang w:val="uk-UA" w:eastAsia="en-US" w:bidi="ar-SA"/>
      </w:rPr>
    </w:lvl>
    <w:lvl w:ilvl="7" w:tplc="69AC581C">
      <w:numFmt w:val="bullet"/>
      <w:lvlText w:val="•"/>
      <w:lvlJc w:val="left"/>
      <w:pPr>
        <w:ind w:left="6986" w:hanging="504"/>
      </w:pPr>
      <w:rPr>
        <w:rFonts w:hint="default"/>
        <w:lang w:val="uk-UA" w:eastAsia="en-US" w:bidi="ar-SA"/>
      </w:rPr>
    </w:lvl>
    <w:lvl w:ilvl="8" w:tplc="ADB8D734">
      <w:numFmt w:val="bullet"/>
      <w:lvlText w:val="•"/>
      <w:lvlJc w:val="left"/>
      <w:pPr>
        <w:ind w:left="7964" w:hanging="504"/>
      </w:pPr>
      <w:rPr>
        <w:rFonts w:hint="default"/>
        <w:lang w:val="uk-UA" w:eastAsia="en-US" w:bidi="ar-SA"/>
      </w:rPr>
    </w:lvl>
  </w:abstractNum>
  <w:abstractNum w:abstractNumId="16">
    <w:nsid w:val="4CFA4751"/>
    <w:multiLevelType w:val="hybridMultilevel"/>
    <w:tmpl w:val="5366E1F6"/>
    <w:lvl w:ilvl="0" w:tplc="160E9DFC">
      <w:start w:val="1"/>
      <w:numFmt w:val="decimal"/>
      <w:lvlText w:val="%1."/>
      <w:lvlJc w:val="left"/>
      <w:pPr>
        <w:ind w:left="110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743A49A4">
      <w:numFmt w:val="bullet"/>
      <w:lvlText w:val="•"/>
      <w:lvlJc w:val="left"/>
      <w:pPr>
        <w:ind w:left="903" w:hanging="452"/>
      </w:pPr>
      <w:rPr>
        <w:rFonts w:hint="default"/>
        <w:lang w:val="uk-UA" w:eastAsia="en-US" w:bidi="ar-SA"/>
      </w:rPr>
    </w:lvl>
    <w:lvl w:ilvl="2" w:tplc="66AAF884">
      <w:numFmt w:val="bullet"/>
      <w:lvlText w:val="•"/>
      <w:lvlJc w:val="left"/>
      <w:pPr>
        <w:ind w:left="1686" w:hanging="452"/>
      </w:pPr>
      <w:rPr>
        <w:rFonts w:hint="default"/>
        <w:lang w:val="uk-UA" w:eastAsia="en-US" w:bidi="ar-SA"/>
      </w:rPr>
    </w:lvl>
    <w:lvl w:ilvl="3" w:tplc="A4F2645C">
      <w:numFmt w:val="bullet"/>
      <w:lvlText w:val="•"/>
      <w:lvlJc w:val="left"/>
      <w:pPr>
        <w:ind w:left="2469" w:hanging="452"/>
      </w:pPr>
      <w:rPr>
        <w:rFonts w:hint="default"/>
        <w:lang w:val="uk-UA" w:eastAsia="en-US" w:bidi="ar-SA"/>
      </w:rPr>
    </w:lvl>
    <w:lvl w:ilvl="4" w:tplc="BA72580C">
      <w:numFmt w:val="bullet"/>
      <w:lvlText w:val="•"/>
      <w:lvlJc w:val="left"/>
      <w:pPr>
        <w:ind w:left="3252" w:hanging="452"/>
      </w:pPr>
      <w:rPr>
        <w:rFonts w:hint="default"/>
        <w:lang w:val="uk-UA" w:eastAsia="en-US" w:bidi="ar-SA"/>
      </w:rPr>
    </w:lvl>
    <w:lvl w:ilvl="5" w:tplc="57FCCE10">
      <w:numFmt w:val="bullet"/>
      <w:lvlText w:val="•"/>
      <w:lvlJc w:val="left"/>
      <w:pPr>
        <w:ind w:left="4035" w:hanging="452"/>
      </w:pPr>
      <w:rPr>
        <w:rFonts w:hint="default"/>
        <w:lang w:val="uk-UA" w:eastAsia="en-US" w:bidi="ar-SA"/>
      </w:rPr>
    </w:lvl>
    <w:lvl w:ilvl="6" w:tplc="AFC49250">
      <w:numFmt w:val="bullet"/>
      <w:lvlText w:val="•"/>
      <w:lvlJc w:val="left"/>
      <w:pPr>
        <w:ind w:left="4818" w:hanging="452"/>
      </w:pPr>
      <w:rPr>
        <w:rFonts w:hint="default"/>
        <w:lang w:val="uk-UA" w:eastAsia="en-US" w:bidi="ar-SA"/>
      </w:rPr>
    </w:lvl>
    <w:lvl w:ilvl="7" w:tplc="6EE48DAE">
      <w:numFmt w:val="bullet"/>
      <w:lvlText w:val="•"/>
      <w:lvlJc w:val="left"/>
      <w:pPr>
        <w:ind w:left="5601" w:hanging="452"/>
      </w:pPr>
      <w:rPr>
        <w:rFonts w:hint="default"/>
        <w:lang w:val="uk-UA" w:eastAsia="en-US" w:bidi="ar-SA"/>
      </w:rPr>
    </w:lvl>
    <w:lvl w:ilvl="8" w:tplc="E5BAC182">
      <w:numFmt w:val="bullet"/>
      <w:lvlText w:val="•"/>
      <w:lvlJc w:val="left"/>
      <w:pPr>
        <w:ind w:left="6384" w:hanging="452"/>
      </w:pPr>
      <w:rPr>
        <w:rFonts w:hint="default"/>
        <w:lang w:val="uk-UA" w:eastAsia="en-US" w:bidi="ar-SA"/>
      </w:rPr>
    </w:lvl>
  </w:abstractNum>
  <w:abstractNum w:abstractNumId="17">
    <w:nsid w:val="4FF77713"/>
    <w:multiLevelType w:val="hybridMultilevel"/>
    <w:tmpl w:val="A56ED6F6"/>
    <w:lvl w:ilvl="0" w:tplc="37BEF8C4">
      <w:start w:val="2"/>
      <w:numFmt w:val="decimal"/>
      <w:lvlText w:val="%1."/>
      <w:lvlJc w:val="left"/>
      <w:pPr>
        <w:ind w:left="110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4406EB64">
      <w:numFmt w:val="bullet"/>
      <w:lvlText w:val="•"/>
      <w:lvlJc w:val="left"/>
      <w:pPr>
        <w:ind w:left="867" w:hanging="418"/>
      </w:pPr>
      <w:rPr>
        <w:rFonts w:hint="default"/>
        <w:lang w:val="uk-UA" w:eastAsia="en-US" w:bidi="ar-SA"/>
      </w:rPr>
    </w:lvl>
    <w:lvl w:ilvl="2" w:tplc="15E8E2A4">
      <w:numFmt w:val="bullet"/>
      <w:lvlText w:val="•"/>
      <w:lvlJc w:val="left"/>
      <w:pPr>
        <w:ind w:left="1614" w:hanging="418"/>
      </w:pPr>
      <w:rPr>
        <w:rFonts w:hint="default"/>
        <w:lang w:val="uk-UA" w:eastAsia="en-US" w:bidi="ar-SA"/>
      </w:rPr>
    </w:lvl>
    <w:lvl w:ilvl="3" w:tplc="519AD0E2">
      <w:numFmt w:val="bullet"/>
      <w:lvlText w:val="•"/>
      <w:lvlJc w:val="left"/>
      <w:pPr>
        <w:ind w:left="2361" w:hanging="418"/>
      </w:pPr>
      <w:rPr>
        <w:rFonts w:hint="default"/>
        <w:lang w:val="uk-UA" w:eastAsia="en-US" w:bidi="ar-SA"/>
      </w:rPr>
    </w:lvl>
    <w:lvl w:ilvl="4" w:tplc="E97AA4E8">
      <w:numFmt w:val="bullet"/>
      <w:lvlText w:val="•"/>
      <w:lvlJc w:val="left"/>
      <w:pPr>
        <w:ind w:left="3108" w:hanging="418"/>
      </w:pPr>
      <w:rPr>
        <w:rFonts w:hint="default"/>
        <w:lang w:val="uk-UA" w:eastAsia="en-US" w:bidi="ar-SA"/>
      </w:rPr>
    </w:lvl>
    <w:lvl w:ilvl="5" w:tplc="FBA8190A">
      <w:numFmt w:val="bullet"/>
      <w:lvlText w:val="•"/>
      <w:lvlJc w:val="left"/>
      <w:pPr>
        <w:ind w:left="3855" w:hanging="418"/>
      </w:pPr>
      <w:rPr>
        <w:rFonts w:hint="default"/>
        <w:lang w:val="uk-UA" w:eastAsia="en-US" w:bidi="ar-SA"/>
      </w:rPr>
    </w:lvl>
    <w:lvl w:ilvl="6" w:tplc="0A883E8A">
      <w:numFmt w:val="bullet"/>
      <w:lvlText w:val="•"/>
      <w:lvlJc w:val="left"/>
      <w:pPr>
        <w:ind w:left="4602" w:hanging="418"/>
      </w:pPr>
      <w:rPr>
        <w:rFonts w:hint="default"/>
        <w:lang w:val="uk-UA" w:eastAsia="en-US" w:bidi="ar-SA"/>
      </w:rPr>
    </w:lvl>
    <w:lvl w:ilvl="7" w:tplc="9244D43E">
      <w:numFmt w:val="bullet"/>
      <w:lvlText w:val="•"/>
      <w:lvlJc w:val="left"/>
      <w:pPr>
        <w:ind w:left="5349" w:hanging="418"/>
      </w:pPr>
      <w:rPr>
        <w:rFonts w:hint="default"/>
        <w:lang w:val="uk-UA" w:eastAsia="en-US" w:bidi="ar-SA"/>
      </w:rPr>
    </w:lvl>
    <w:lvl w:ilvl="8" w:tplc="015C6CE6">
      <w:numFmt w:val="bullet"/>
      <w:lvlText w:val="•"/>
      <w:lvlJc w:val="left"/>
      <w:pPr>
        <w:ind w:left="6096" w:hanging="418"/>
      </w:pPr>
      <w:rPr>
        <w:rFonts w:hint="default"/>
        <w:lang w:val="uk-UA" w:eastAsia="en-US" w:bidi="ar-SA"/>
      </w:rPr>
    </w:lvl>
  </w:abstractNum>
  <w:abstractNum w:abstractNumId="18">
    <w:nsid w:val="53DE3B78"/>
    <w:multiLevelType w:val="hybridMultilevel"/>
    <w:tmpl w:val="49EE9432"/>
    <w:lvl w:ilvl="0" w:tplc="EDE4D04A">
      <w:start w:val="1"/>
      <w:numFmt w:val="decimal"/>
      <w:lvlText w:val="%1."/>
      <w:lvlJc w:val="left"/>
      <w:pPr>
        <w:ind w:left="110" w:hanging="6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1D0476DE">
      <w:numFmt w:val="bullet"/>
      <w:lvlText w:val="•"/>
      <w:lvlJc w:val="left"/>
      <w:pPr>
        <w:ind w:left="867" w:hanging="601"/>
      </w:pPr>
      <w:rPr>
        <w:rFonts w:hint="default"/>
        <w:lang w:val="uk-UA" w:eastAsia="en-US" w:bidi="ar-SA"/>
      </w:rPr>
    </w:lvl>
    <w:lvl w:ilvl="2" w:tplc="B2C233E0">
      <w:numFmt w:val="bullet"/>
      <w:lvlText w:val="•"/>
      <w:lvlJc w:val="left"/>
      <w:pPr>
        <w:ind w:left="1614" w:hanging="601"/>
      </w:pPr>
      <w:rPr>
        <w:rFonts w:hint="default"/>
        <w:lang w:val="uk-UA" w:eastAsia="en-US" w:bidi="ar-SA"/>
      </w:rPr>
    </w:lvl>
    <w:lvl w:ilvl="3" w:tplc="AAAC351C">
      <w:numFmt w:val="bullet"/>
      <w:lvlText w:val="•"/>
      <w:lvlJc w:val="left"/>
      <w:pPr>
        <w:ind w:left="2361" w:hanging="601"/>
      </w:pPr>
      <w:rPr>
        <w:rFonts w:hint="default"/>
        <w:lang w:val="uk-UA" w:eastAsia="en-US" w:bidi="ar-SA"/>
      </w:rPr>
    </w:lvl>
    <w:lvl w:ilvl="4" w:tplc="CDC6C1F6">
      <w:numFmt w:val="bullet"/>
      <w:lvlText w:val="•"/>
      <w:lvlJc w:val="left"/>
      <w:pPr>
        <w:ind w:left="3108" w:hanging="601"/>
      </w:pPr>
      <w:rPr>
        <w:rFonts w:hint="default"/>
        <w:lang w:val="uk-UA" w:eastAsia="en-US" w:bidi="ar-SA"/>
      </w:rPr>
    </w:lvl>
    <w:lvl w:ilvl="5" w:tplc="8C5056C6">
      <w:numFmt w:val="bullet"/>
      <w:lvlText w:val="•"/>
      <w:lvlJc w:val="left"/>
      <w:pPr>
        <w:ind w:left="3855" w:hanging="601"/>
      </w:pPr>
      <w:rPr>
        <w:rFonts w:hint="default"/>
        <w:lang w:val="uk-UA" w:eastAsia="en-US" w:bidi="ar-SA"/>
      </w:rPr>
    </w:lvl>
    <w:lvl w:ilvl="6" w:tplc="55CE46E0">
      <w:numFmt w:val="bullet"/>
      <w:lvlText w:val="•"/>
      <w:lvlJc w:val="left"/>
      <w:pPr>
        <w:ind w:left="4602" w:hanging="601"/>
      </w:pPr>
      <w:rPr>
        <w:rFonts w:hint="default"/>
        <w:lang w:val="uk-UA" w:eastAsia="en-US" w:bidi="ar-SA"/>
      </w:rPr>
    </w:lvl>
    <w:lvl w:ilvl="7" w:tplc="837002EC">
      <w:numFmt w:val="bullet"/>
      <w:lvlText w:val="•"/>
      <w:lvlJc w:val="left"/>
      <w:pPr>
        <w:ind w:left="5349" w:hanging="601"/>
      </w:pPr>
      <w:rPr>
        <w:rFonts w:hint="default"/>
        <w:lang w:val="uk-UA" w:eastAsia="en-US" w:bidi="ar-SA"/>
      </w:rPr>
    </w:lvl>
    <w:lvl w:ilvl="8" w:tplc="70667E4E">
      <w:numFmt w:val="bullet"/>
      <w:lvlText w:val="•"/>
      <w:lvlJc w:val="left"/>
      <w:pPr>
        <w:ind w:left="6096" w:hanging="601"/>
      </w:pPr>
      <w:rPr>
        <w:rFonts w:hint="default"/>
        <w:lang w:val="uk-UA" w:eastAsia="en-US" w:bidi="ar-SA"/>
      </w:rPr>
    </w:lvl>
  </w:abstractNum>
  <w:abstractNum w:abstractNumId="19">
    <w:nsid w:val="55C06655"/>
    <w:multiLevelType w:val="hybridMultilevel"/>
    <w:tmpl w:val="2D020F2C"/>
    <w:lvl w:ilvl="0" w:tplc="474EE990">
      <w:start w:val="1"/>
      <w:numFmt w:val="decimal"/>
      <w:lvlText w:val="%1."/>
      <w:lvlJc w:val="left"/>
      <w:pPr>
        <w:ind w:left="110" w:hanging="3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8D855D8">
      <w:numFmt w:val="bullet"/>
      <w:lvlText w:val="•"/>
      <w:lvlJc w:val="left"/>
      <w:pPr>
        <w:ind w:left="903" w:hanging="384"/>
      </w:pPr>
      <w:rPr>
        <w:rFonts w:hint="default"/>
        <w:lang w:val="uk-UA" w:eastAsia="en-US" w:bidi="ar-SA"/>
      </w:rPr>
    </w:lvl>
    <w:lvl w:ilvl="2" w:tplc="A4B6575C">
      <w:numFmt w:val="bullet"/>
      <w:lvlText w:val="•"/>
      <w:lvlJc w:val="left"/>
      <w:pPr>
        <w:ind w:left="1686" w:hanging="384"/>
      </w:pPr>
      <w:rPr>
        <w:rFonts w:hint="default"/>
        <w:lang w:val="uk-UA" w:eastAsia="en-US" w:bidi="ar-SA"/>
      </w:rPr>
    </w:lvl>
    <w:lvl w:ilvl="3" w:tplc="DC3ED3E2">
      <w:numFmt w:val="bullet"/>
      <w:lvlText w:val="•"/>
      <w:lvlJc w:val="left"/>
      <w:pPr>
        <w:ind w:left="2469" w:hanging="384"/>
      </w:pPr>
      <w:rPr>
        <w:rFonts w:hint="default"/>
        <w:lang w:val="uk-UA" w:eastAsia="en-US" w:bidi="ar-SA"/>
      </w:rPr>
    </w:lvl>
    <w:lvl w:ilvl="4" w:tplc="2BC6A580">
      <w:numFmt w:val="bullet"/>
      <w:lvlText w:val="•"/>
      <w:lvlJc w:val="left"/>
      <w:pPr>
        <w:ind w:left="3252" w:hanging="384"/>
      </w:pPr>
      <w:rPr>
        <w:rFonts w:hint="default"/>
        <w:lang w:val="uk-UA" w:eastAsia="en-US" w:bidi="ar-SA"/>
      </w:rPr>
    </w:lvl>
    <w:lvl w:ilvl="5" w:tplc="9CA25E2E">
      <w:numFmt w:val="bullet"/>
      <w:lvlText w:val="•"/>
      <w:lvlJc w:val="left"/>
      <w:pPr>
        <w:ind w:left="4035" w:hanging="384"/>
      </w:pPr>
      <w:rPr>
        <w:rFonts w:hint="default"/>
        <w:lang w:val="uk-UA" w:eastAsia="en-US" w:bidi="ar-SA"/>
      </w:rPr>
    </w:lvl>
    <w:lvl w:ilvl="6" w:tplc="60BA4748">
      <w:numFmt w:val="bullet"/>
      <w:lvlText w:val="•"/>
      <w:lvlJc w:val="left"/>
      <w:pPr>
        <w:ind w:left="4818" w:hanging="384"/>
      </w:pPr>
      <w:rPr>
        <w:rFonts w:hint="default"/>
        <w:lang w:val="uk-UA" w:eastAsia="en-US" w:bidi="ar-SA"/>
      </w:rPr>
    </w:lvl>
    <w:lvl w:ilvl="7" w:tplc="F838FD92">
      <w:numFmt w:val="bullet"/>
      <w:lvlText w:val="•"/>
      <w:lvlJc w:val="left"/>
      <w:pPr>
        <w:ind w:left="5601" w:hanging="384"/>
      </w:pPr>
      <w:rPr>
        <w:rFonts w:hint="default"/>
        <w:lang w:val="uk-UA" w:eastAsia="en-US" w:bidi="ar-SA"/>
      </w:rPr>
    </w:lvl>
    <w:lvl w:ilvl="8" w:tplc="52363BD2">
      <w:numFmt w:val="bullet"/>
      <w:lvlText w:val="•"/>
      <w:lvlJc w:val="left"/>
      <w:pPr>
        <w:ind w:left="6384" w:hanging="384"/>
      </w:pPr>
      <w:rPr>
        <w:rFonts w:hint="default"/>
        <w:lang w:val="uk-UA" w:eastAsia="en-US" w:bidi="ar-SA"/>
      </w:rPr>
    </w:lvl>
  </w:abstractNum>
  <w:abstractNum w:abstractNumId="20">
    <w:nsid w:val="5EE13999"/>
    <w:multiLevelType w:val="hybridMultilevel"/>
    <w:tmpl w:val="B3569282"/>
    <w:lvl w:ilvl="0" w:tplc="FAB6A206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2E1AE342">
      <w:numFmt w:val="bullet"/>
      <w:lvlText w:val="•"/>
      <w:lvlJc w:val="left"/>
      <w:pPr>
        <w:ind w:left="1794" w:hanging="360"/>
      </w:pPr>
      <w:rPr>
        <w:rFonts w:hint="default"/>
        <w:lang w:val="uk-UA" w:eastAsia="en-US" w:bidi="ar-SA"/>
      </w:rPr>
    </w:lvl>
    <w:lvl w:ilvl="2" w:tplc="02746D8E">
      <w:numFmt w:val="bullet"/>
      <w:lvlText w:val="•"/>
      <w:lvlJc w:val="left"/>
      <w:pPr>
        <w:ind w:left="2728" w:hanging="360"/>
      </w:pPr>
      <w:rPr>
        <w:rFonts w:hint="default"/>
        <w:lang w:val="uk-UA" w:eastAsia="en-US" w:bidi="ar-SA"/>
      </w:rPr>
    </w:lvl>
    <w:lvl w:ilvl="3" w:tplc="451258C0">
      <w:numFmt w:val="bullet"/>
      <w:lvlText w:val="•"/>
      <w:lvlJc w:val="left"/>
      <w:pPr>
        <w:ind w:left="3663" w:hanging="360"/>
      </w:pPr>
      <w:rPr>
        <w:rFonts w:hint="default"/>
        <w:lang w:val="uk-UA" w:eastAsia="en-US" w:bidi="ar-SA"/>
      </w:rPr>
    </w:lvl>
    <w:lvl w:ilvl="4" w:tplc="266679F0">
      <w:numFmt w:val="bullet"/>
      <w:lvlText w:val="•"/>
      <w:lvlJc w:val="left"/>
      <w:pPr>
        <w:ind w:left="4597" w:hanging="360"/>
      </w:pPr>
      <w:rPr>
        <w:rFonts w:hint="default"/>
        <w:lang w:val="uk-UA" w:eastAsia="en-US" w:bidi="ar-SA"/>
      </w:rPr>
    </w:lvl>
    <w:lvl w:ilvl="5" w:tplc="688AE5F2">
      <w:numFmt w:val="bullet"/>
      <w:lvlText w:val="•"/>
      <w:lvlJc w:val="left"/>
      <w:pPr>
        <w:ind w:left="5532" w:hanging="360"/>
      </w:pPr>
      <w:rPr>
        <w:rFonts w:hint="default"/>
        <w:lang w:val="uk-UA" w:eastAsia="en-US" w:bidi="ar-SA"/>
      </w:rPr>
    </w:lvl>
    <w:lvl w:ilvl="6" w:tplc="178C9516">
      <w:numFmt w:val="bullet"/>
      <w:lvlText w:val="•"/>
      <w:lvlJc w:val="left"/>
      <w:pPr>
        <w:ind w:left="6466" w:hanging="360"/>
      </w:pPr>
      <w:rPr>
        <w:rFonts w:hint="default"/>
        <w:lang w:val="uk-UA" w:eastAsia="en-US" w:bidi="ar-SA"/>
      </w:rPr>
    </w:lvl>
    <w:lvl w:ilvl="7" w:tplc="E6AABAEC">
      <w:numFmt w:val="bullet"/>
      <w:lvlText w:val="•"/>
      <w:lvlJc w:val="left"/>
      <w:pPr>
        <w:ind w:left="7400" w:hanging="360"/>
      </w:pPr>
      <w:rPr>
        <w:rFonts w:hint="default"/>
        <w:lang w:val="uk-UA" w:eastAsia="en-US" w:bidi="ar-SA"/>
      </w:rPr>
    </w:lvl>
    <w:lvl w:ilvl="8" w:tplc="6284D2BE">
      <w:numFmt w:val="bullet"/>
      <w:lvlText w:val="•"/>
      <w:lvlJc w:val="left"/>
      <w:pPr>
        <w:ind w:left="8335" w:hanging="360"/>
      </w:pPr>
      <w:rPr>
        <w:rFonts w:hint="default"/>
        <w:lang w:val="uk-UA" w:eastAsia="en-US" w:bidi="ar-SA"/>
      </w:rPr>
    </w:lvl>
  </w:abstractNum>
  <w:abstractNum w:abstractNumId="21">
    <w:nsid w:val="65C753AE"/>
    <w:multiLevelType w:val="hybridMultilevel"/>
    <w:tmpl w:val="122C6E6C"/>
    <w:lvl w:ilvl="0" w:tplc="9174A708">
      <w:start w:val="1"/>
      <w:numFmt w:val="decimal"/>
      <w:lvlText w:val="%1."/>
      <w:lvlJc w:val="left"/>
      <w:pPr>
        <w:ind w:left="110" w:hanging="6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8C54EB92">
      <w:numFmt w:val="bullet"/>
      <w:lvlText w:val="•"/>
      <w:lvlJc w:val="left"/>
      <w:pPr>
        <w:ind w:left="867" w:hanging="634"/>
      </w:pPr>
      <w:rPr>
        <w:rFonts w:hint="default"/>
        <w:lang w:val="uk-UA" w:eastAsia="en-US" w:bidi="ar-SA"/>
      </w:rPr>
    </w:lvl>
    <w:lvl w:ilvl="2" w:tplc="BD503AAC">
      <w:numFmt w:val="bullet"/>
      <w:lvlText w:val="•"/>
      <w:lvlJc w:val="left"/>
      <w:pPr>
        <w:ind w:left="1614" w:hanging="634"/>
      </w:pPr>
      <w:rPr>
        <w:rFonts w:hint="default"/>
        <w:lang w:val="uk-UA" w:eastAsia="en-US" w:bidi="ar-SA"/>
      </w:rPr>
    </w:lvl>
    <w:lvl w:ilvl="3" w:tplc="253A6A70">
      <w:numFmt w:val="bullet"/>
      <w:lvlText w:val="•"/>
      <w:lvlJc w:val="left"/>
      <w:pPr>
        <w:ind w:left="2361" w:hanging="634"/>
      </w:pPr>
      <w:rPr>
        <w:rFonts w:hint="default"/>
        <w:lang w:val="uk-UA" w:eastAsia="en-US" w:bidi="ar-SA"/>
      </w:rPr>
    </w:lvl>
    <w:lvl w:ilvl="4" w:tplc="EB9C48D6">
      <w:numFmt w:val="bullet"/>
      <w:lvlText w:val="•"/>
      <w:lvlJc w:val="left"/>
      <w:pPr>
        <w:ind w:left="3108" w:hanging="634"/>
      </w:pPr>
      <w:rPr>
        <w:rFonts w:hint="default"/>
        <w:lang w:val="uk-UA" w:eastAsia="en-US" w:bidi="ar-SA"/>
      </w:rPr>
    </w:lvl>
    <w:lvl w:ilvl="5" w:tplc="C31A3C0A">
      <w:numFmt w:val="bullet"/>
      <w:lvlText w:val="•"/>
      <w:lvlJc w:val="left"/>
      <w:pPr>
        <w:ind w:left="3855" w:hanging="634"/>
      </w:pPr>
      <w:rPr>
        <w:rFonts w:hint="default"/>
        <w:lang w:val="uk-UA" w:eastAsia="en-US" w:bidi="ar-SA"/>
      </w:rPr>
    </w:lvl>
    <w:lvl w:ilvl="6" w:tplc="AA32E0DE">
      <w:numFmt w:val="bullet"/>
      <w:lvlText w:val="•"/>
      <w:lvlJc w:val="left"/>
      <w:pPr>
        <w:ind w:left="4602" w:hanging="634"/>
      </w:pPr>
      <w:rPr>
        <w:rFonts w:hint="default"/>
        <w:lang w:val="uk-UA" w:eastAsia="en-US" w:bidi="ar-SA"/>
      </w:rPr>
    </w:lvl>
    <w:lvl w:ilvl="7" w:tplc="5082F1DC">
      <w:numFmt w:val="bullet"/>
      <w:lvlText w:val="•"/>
      <w:lvlJc w:val="left"/>
      <w:pPr>
        <w:ind w:left="5349" w:hanging="634"/>
      </w:pPr>
      <w:rPr>
        <w:rFonts w:hint="default"/>
        <w:lang w:val="uk-UA" w:eastAsia="en-US" w:bidi="ar-SA"/>
      </w:rPr>
    </w:lvl>
    <w:lvl w:ilvl="8" w:tplc="354E4C32">
      <w:numFmt w:val="bullet"/>
      <w:lvlText w:val="•"/>
      <w:lvlJc w:val="left"/>
      <w:pPr>
        <w:ind w:left="6096" w:hanging="634"/>
      </w:pPr>
      <w:rPr>
        <w:rFonts w:hint="default"/>
        <w:lang w:val="uk-UA" w:eastAsia="en-US" w:bidi="ar-SA"/>
      </w:rPr>
    </w:lvl>
  </w:abstractNum>
  <w:abstractNum w:abstractNumId="22">
    <w:nsid w:val="6991290A"/>
    <w:multiLevelType w:val="hybridMultilevel"/>
    <w:tmpl w:val="4C5253FC"/>
    <w:lvl w:ilvl="0" w:tplc="7A9064D0">
      <w:start w:val="1"/>
      <w:numFmt w:val="decimal"/>
      <w:lvlText w:val="%1."/>
      <w:lvlJc w:val="left"/>
      <w:pPr>
        <w:ind w:left="110" w:hanging="6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5"/>
        <w:sz w:val="28"/>
        <w:szCs w:val="28"/>
        <w:lang w:val="uk-UA" w:eastAsia="en-US" w:bidi="ar-SA"/>
      </w:rPr>
    </w:lvl>
    <w:lvl w:ilvl="1" w:tplc="0C488B7E">
      <w:numFmt w:val="bullet"/>
      <w:lvlText w:val="•"/>
      <w:lvlJc w:val="left"/>
      <w:pPr>
        <w:ind w:left="867" w:hanging="601"/>
      </w:pPr>
      <w:rPr>
        <w:rFonts w:hint="default"/>
        <w:lang w:val="uk-UA" w:eastAsia="en-US" w:bidi="ar-SA"/>
      </w:rPr>
    </w:lvl>
    <w:lvl w:ilvl="2" w:tplc="D568938E">
      <w:numFmt w:val="bullet"/>
      <w:lvlText w:val="•"/>
      <w:lvlJc w:val="left"/>
      <w:pPr>
        <w:ind w:left="1614" w:hanging="601"/>
      </w:pPr>
      <w:rPr>
        <w:rFonts w:hint="default"/>
        <w:lang w:val="uk-UA" w:eastAsia="en-US" w:bidi="ar-SA"/>
      </w:rPr>
    </w:lvl>
    <w:lvl w:ilvl="3" w:tplc="5C7C8E68">
      <w:numFmt w:val="bullet"/>
      <w:lvlText w:val="•"/>
      <w:lvlJc w:val="left"/>
      <w:pPr>
        <w:ind w:left="2361" w:hanging="601"/>
      </w:pPr>
      <w:rPr>
        <w:rFonts w:hint="default"/>
        <w:lang w:val="uk-UA" w:eastAsia="en-US" w:bidi="ar-SA"/>
      </w:rPr>
    </w:lvl>
    <w:lvl w:ilvl="4" w:tplc="B73E4C3E">
      <w:numFmt w:val="bullet"/>
      <w:lvlText w:val="•"/>
      <w:lvlJc w:val="left"/>
      <w:pPr>
        <w:ind w:left="3108" w:hanging="601"/>
      </w:pPr>
      <w:rPr>
        <w:rFonts w:hint="default"/>
        <w:lang w:val="uk-UA" w:eastAsia="en-US" w:bidi="ar-SA"/>
      </w:rPr>
    </w:lvl>
    <w:lvl w:ilvl="5" w:tplc="78A49B00">
      <w:numFmt w:val="bullet"/>
      <w:lvlText w:val="•"/>
      <w:lvlJc w:val="left"/>
      <w:pPr>
        <w:ind w:left="3855" w:hanging="601"/>
      </w:pPr>
      <w:rPr>
        <w:rFonts w:hint="default"/>
        <w:lang w:val="uk-UA" w:eastAsia="en-US" w:bidi="ar-SA"/>
      </w:rPr>
    </w:lvl>
    <w:lvl w:ilvl="6" w:tplc="CC1A7BAA">
      <w:numFmt w:val="bullet"/>
      <w:lvlText w:val="•"/>
      <w:lvlJc w:val="left"/>
      <w:pPr>
        <w:ind w:left="4602" w:hanging="601"/>
      </w:pPr>
      <w:rPr>
        <w:rFonts w:hint="default"/>
        <w:lang w:val="uk-UA" w:eastAsia="en-US" w:bidi="ar-SA"/>
      </w:rPr>
    </w:lvl>
    <w:lvl w:ilvl="7" w:tplc="C7302A6C">
      <w:numFmt w:val="bullet"/>
      <w:lvlText w:val="•"/>
      <w:lvlJc w:val="left"/>
      <w:pPr>
        <w:ind w:left="5349" w:hanging="601"/>
      </w:pPr>
      <w:rPr>
        <w:rFonts w:hint="default"/>
        <w:lang w:val="uk-UA" w:eastAsia="en-US" w:bidi="ar-SA"/>
      </w:rPr>
    </w:lvl>
    <w:lvl w:ilvl="8" w:tplc="E88032C2">
      <w:numFmt w:val="bullet"/>
      <w:lvlText w:val="•"/>
      <w:lvlJc w:val="left"/>
      <w:pPr>
        <w:ind w:left="6096" w:hanging="601"/>
      </w:pPr>
      <w:rPr>
        <w:rFonts w:hint="default"/>
        <w:lang w:val="uk-UA" w:eastAsia="en-US" w:bidi="ar-SA"/>
      </w:rPr>
    </w:lvl>
  </w:abstractNum>
  <w:abstractNum w:abstractNumId="23">
    <w:nsid w:val="6B6D710B"/>
    <w:multiLevelType w:val="hybridMultilevel"/>
    <w:tmpl w:val="E820D916"/>
    <w:lvl w:ilvl="0" w:tplc="A3F0CD6A">
      <w:start w:val="1"/>
      <w:numFmt w:val="decimal"/>
      <w:lvlText w:val="%1."/>
      <w:lvlJc w:val="left"/>
      <w:pPr>
        <w:ind w:left="110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uk-UA" w:eastAsia="en-US" w:bidi="ar-SA"/>
      </w:rPr>
    </w:lvl>
    <w:lvl w:ilvl="1" w:tplc="F9CE122E">
      <w:numFmt w:val="bullet"/>
      <w:lvlText w:val="•"/>
      <w:lvlJc w:val="left"/>
      <w:pPr>
        <w:ind w:left="903" w:hanging="284"/>
      </w:pPr>
      <w:rPr>
        <w:rFonts w:hint="default"/>
        <w:lang w:val="uk-UA" w:eastAsia="en-US" w:bidi="ar-SA"/>
      </w:rPr>
    </w:lvl>
    <w:lvl w:ilvl="2" w:tplc="AA726236">
      <w:numFmt w:val="bullet"/>
      <w:lvlText w:val="•"/>
      <w:lvlJc w:val="left"/>
      <w:pPr>
        <w:ind w:left="1686" w:hanging="284"/>
      </w:pPr>
      <w:rPr>
        <w:rFonts w:hint="default"/>
        <w:lang w:val="uk-UA" w:eastAsia="en-US" w:bidi="ar-SA"/>
      </w:rPr>
    </w:lvl>
    <w:lvl w:ilvl="3" w:tplc="3594DC2E">
      <w:numFmt w:val="bullet"/>
      <w:lvlText w:val="•"/>
      <w:lvlJc w:val="left"/>
      <w:pPr>
        <w:ind w:left="2469" w:hanging="284"/>
      </w:pPr>
      <w:rPr>
        <w:rFonts w:hint="default"/>
        <w:lang w:val="uk-UA" w:eastAsia="en-US" w:bidi="ar-SA"/>
      </w:rPr>
    </w:lvl>
    <w:lvl w:ilvl="4" w:tplc="817E3C50">
      <w:numFmt w:val="bullet"/>
      <w:lvlText w:val="•"/>
      <w:lvlJc w:val="left"/>
      <w:pPr>
        <w:ind w:left="3252" w:hanging="284"/>
      </w:pPr>
      <w:rPr>
        <w:rFonts w:hint="default"/>
        <w:lang w:val="uk-UA" w:eastAsia="en-US" w:bidi="ar-SA"/>
      </w:rPr>
    </w:lvl>
    <w:lvl w:ilvl="5" w:tplc="482A06EA">
      <w:numFmt w:val="bullet"/>
      <w:lvlText w:val="•"/>
      <w:lvlJc w:val="left"/>
      <w:pPr>
        <w:ind w:left="4035" w:hanging="284"/>
      </w:pPr>
      <w:rPr>
        <w:rFonts w:hint="default"/>
        <w:lang w:val="uk-UA" w:eastAsia="en-US" w:bidi="ar-SA"/>
      </w:rPr>
    </w:lvl>
    <w:lvl w:ilvl="6" w:tplc="8326CBDA">
      <w:numFmt w:val="bullet"/>
      <w:lvlText w:val="•"/>
      <w:lvlJc w:val="left"/>
      <w:pPr>
        <w:ind w:left="4818" w:hanging="284"/>
      </w:pPr>
      <w:rPr>
        <w:rFonts w:hint="default"/>
        <w:lang w:val="uk-UA" w:eastAsia="en-US" w:bidi="ar-SA"/>
      </w:rPr>
    </w:lvl>
    <w:lvl w:ilvl="7" w:tplc="0B30708A">
      <w:numFmt w:val="bullet"/>
      <w:lvlText w:val="•"/>
      <w:lvlJc w:val="left"/>
      <w:pPr>
        <w:ind w:left="5601" w:hanging="284"/>
      </w:pPr>
      <w:rPr>
        <w:rFonts w:hint="default"/>
        <w:lang w:val="uk-UA" w:eastAsia="en-US" w:bidi="ar-SA"/>
      </w:rPr>
    </w:lvl>
    <w:lvl w:ilvl="8" w:tplc="EFE6E29A">
      <w:numFmt w:val="bullet"/>
      <w:lvlText w:val="•"/>
      <w:lvlJc w:val="left"/>
      <w:pPr>
        <w:ind w:left="6384" w:hanging="284"/>
      </w:pPr>
      <w:rPr>
        <w:rFonts w:hint="default"/>
        <w:lang w:val="uk-UA" w:eastAsia="en-US" w:bidi="ar-SA"/>
      </w:rPr>
    </w:lvl>
  </w:abstractNum>
  <w:abstractNum w:abstractNumId="24">
    <w:nsid w:val="6BAA1423"/>
    <w:multiLevelType w:val="hybridMultilevel"/>
    <w:tmpl w:val="6E5EAC4A"/>
    <w:lvl w:ilvl="0" w:tplc="1004C27E">
      <w:start w:val="2"/>
      <w:numFmt w:val="decimal"/>
      <w:lvlText w:val="%1."/>
      <w:lvlJc w:val="left"/>
      <w:pPr>
        <w:ind w:left="110" w:hanging="4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AE41EE4">
      <w:numFmt w:val="bullet"/>
      <w:lvlText w:val="•"/>
      <w:lvlJc w:val="left"/>
      <w:pPr>
        <w:ind w:left="867" w:hanging="432"/>
      </w:pPr>
      <w:rPr>
        <w:rFonts w:hint="default"/>
        <w:lang w:val="uk-UA" w:eastAsia="en-US" w:bidi="ar-SA"/>
      </w:rPr>
    </w:lvl>
    <w:lvl w:ilvl="2" w:tplc="72605CFA">
      <w:numFmt w:val="bullet"/>
      <w:lvlText w:val="•"/>
      <w:lvlJc w:val="left"/>
      <w:pPr>
        <w:ind w:left="1614" w:hanging="432"/>
      </w:pPr>
      <w:rPr>
        <w:rFonts w:hint="default"/>
        <w:lang w:val="uk-UA" w:eastAsia="en-US" w:bidi="ar-SA"/>
      </w:rPr>
    </w:lvl>
    <w:lvl w:ilvl="3" w:tplc="7ED0992C">
      <w:numFmt w:val="bullet"/>
      <w:lvlText w:val="•"/>
      <w:lvlJc w:val="left"/>
      <w:pPr>
        <w:ind w:left="2361" w:hanging="432"/>
      </w:pPr>
      <w:rPr>
        <w:rFonts w:hint="default"/>
        <w:lang w:val="uk-UA" w:eastAsia="en-US" w:bidi="ar-SA"/>
      </w:rPr>
    </w:lvl>
    <w:lvl w:ilvl="4" w:tplc="CCD493A2">
      <w:numFmt w:val="bullet"/>
      <w:lvlText w:val="•"/>
      <w:lvlJc w:val="left"/>
      <w:pPr>
        <w:ind w:left="3108" w:hanging="432"/>
      </w:pPr>
      <w:rPr>
        <w:rFonts w:hint="default"/>
        <w:lang w:val="uk-UA" w:eastAsia="en-US" w:bidi="ar-SA"/>
      </w:rPr>
    </w:lvl>
    <w:lvl w:ilvl="5" w:tplc="2DFEF846">
      <w:numFmt w:val="bullet"/>
      <w:lvlText w:val="•"/>
      <w:lvlJc w:val="left"/>
      <w:pPr>
        <w:ind w:left="3855" w:hanging="432"/>
      </w:pPr>
      <w:rPr>
        <w:rFonts w:hint="default"/>
        <w:lang w:val="uk-UA" w:eastAsia="en-US" w:bidi="ar-SA"/>
      </w:rPr>
    </w:lvl>
    <w:lvl w:ilvl="6" w:tplc="46B03358">
      <w:numFmt w:val="bullet"/>
      <w:lvlText w:val="•"/>
      <w:lvlJc w:val="left"/>
      <w:pPr>
        <w:ind w:left="4602" w:hanging="432"/>
      </w:pPr>
      <w:rPr>
        <w:rFonts w:hint="default"/>
        <w:lang w:val="uk-UA" w:eastAsia="en-US" w:bidi="ar-SA"/>
      </w:rPr>
    </w:lvl>
    <w:lvl w:ilvl="7" w:tplc="36A0F8EA">
      <w:numFmt w:val="bullet"/>
      <w:lvlText w:val="•"/>
      <w:lvlJc w:val="left"/>
      <w:pPr>
        <w:ind w:left="5349" w:hanging="432"/>
      </w:pPr>
      <w:rPr>
        <w:rFonts w:hint="default"/>
        <w:lang w:val="uk-UA" w:eastAsia="en-US" w:bidi="ar-SA"/>
      </w:rPr>
    </w:lvl>
    <w:lvl w:ilvl="8" w:tplc="D49AB804">
      <w:numFmt w:val="bullet"/>
      <w:lvlText w:val="•"/>
      <w:lvlJc w:val="left"/>
      <w:pPr>
        <w:ind w:left="6096" w:hanging="432"/>
      </w:pPr>
      <w:rPr>
        <w:rFonts w:hint="default"/>
        <w:lang w:val="uk-UA" w:eastAsia="en-US" w:bidi="ar-SA"/>
      </w:rPr>
    </w:lvl>
  </w:abstractNum>
  <w:abstractNum w:abstractNumId="25">
    <w:nsid w:val="6BE44F6E"/>
    <w:multiLevelType w:val="hybridMultilevel"/>
    <w:tmpl w:val="D876DDF2"/>
    <w:lvl w:ilvl="0" w:tplc="0F28ACEA">
      <w:start w:val="6"/>
      <w:numFmt w:val="decimal"/>
      <w:lvlText w:val="%1."/>
      <w:lvlJc w:val="left"/>
      <w:pPr>
        <w:ind w:left="110" w:hanging="4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1E2FBE6">
      <w:start w:val="1"/>
      <w:numFmt w:val="decimal"/>
      <w:lvlText w:val="%2."/>
      <w:lvlJc w:val="left"/>
      <w:pPr>
        <w:ind w:left="110" w:hanging="64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uk-UA" w:eastAsia="en-US" w:bidi="ar-SA"/>
      </w:rPr>
    </w:lvl>
    <w:lvl w:ilvl="2" w:tplc="62E2DD8E">
      <w:numFmt w:val="bullet"/>
      <w:lvlText w:val="•"/>
      <w:lvlJc w:val="left"/>
      <w:pPr>
        <w:ind w:left="1686" w:hanging="644"/>
      </w:pPr>
      <w:rPr>
        <w:rFonts w:hint="default"/>
        <w:lang w:val="uk-UA" w:eastAsia="en-US" w:bidi="ar-SA"/>
      </w:rPr>
    </w:lvl>
    <w:lvl w:ilvl="3" w:tplc="4134F24E">
      <w:numFmt w:val="bullet"/>
      <w:lvlText w:val="•"/>
      <w:lvlJc w:val="left"/>
      <w:pPr>
        <w:ind w:left="2469" w:hanging="644"/>
      </w:pPr>
      <w:rPr>
        <w:rFonts w:hint="default"/>
        <w:lang w:val="uk-UA" w:eastAsia="en-US" w:bidi="ar-SA"/>
      </w:rPr>
    </w:lvl>
    <w:lvl w:ilvl="4" w:tplc="593CB678">
      <w:numFmt w:val="bullet"/>
      <w:lvlText w:val="•"/>
      <w:lvlJc w:val="left"/>
      <w:pPr>
        <w:ind w:left="3252" w:hanging="644"/>
      </w:pPr>
      <w:rPr>
        <w:rFonts w:hint="default"/>
        <w:lang w:val="uk-UA" w:eastAsia="en-US" w:bidi="ar-SA"/>
      </w:rPr>
    </w:lvl>
    <w:lvl w:ilvl="5" w:tplc="9F1CA5AE">
      <w:numFmt w:val="bullet"/>
      <w:lvlText w:val="•"/>
      <w:lvlJc w:val="left"/>
      <w:pPr>
        <w:ind w:left="4035" w:hanging="644"/>
      </w:pPr>
      <w:rPr>
        <w:rFonts w:hint="default"/>
        <w:lang w:val="uk-UA" w:eastAsia="en-US" w:bidi="ar-SA"/>
      </w:rPr>
    </w:lvl>
    <w:lvl w:ilvl="6" w:tplc="9994382C">
      <w:numFmt w:val="bullet"/>
      <w:lvlText w:val="•"/>
      <w:lvlJc w:val="left"/>
      <w:pPr>
        <w:ind w:left="4818" w:hanging="644"/>
      </w:pPr>
      <w:rPr>
        <w:rFonts w:hint="default"/>
        <w:lang w:val="uk-UA" w:eastAsia="en-US" w:bidi="ar-SA"/>
      </w:rPr>
    </w:lvl>
    <w:lvl w:ilvl="7" w:tplc="3B5459EA">
      <w:numFmt w:val="bullet"/>
      <w:lvlText w:val="•"/>
      <w:lvlJc w:val="left"/>
      <w:pPr>
        <w:ind w:left="5601" w:hanging="644"/>
      </w:pPr>
      <w:rPr>
        <w:rFonts w:hint="default"/>
        <w:lang w:val="uk-UA" w:eastAsia="en-US" w:bidi="ar-SA"/>
      </w:rPr>
    </w:lvl>
    <w:lvl w:ilvl="8" w:tplc="C8388C24">
      <w:numFmt w:val="bullet"/>
      <w:lvlText w:val="•"/>
      <w:lvlJc w:val="left"/>
      <w:pPr>
        <w:ind w:left="6384" w:hanging="644"/>
      </w:pPr>
      <w:rPr>
        <w:rFonts w:hint="default"/>
        <w:lang w:val="uk-UA" w:eastAsia="en-US" w:bidi="ar-SA"/>
      </w:rPr>
    </w:lvl>
  </w:abstractNum>
  <w:abstractNum w:abstractNumId="26">
    <w:nsid w:val="6FC52B4A"/>
    <w:multiLevelType w:val="hybridMultilevel"/>
    <w:tmpl w:val="BF9A1176"/>
    <w:lvl w:ilvl="0" w:tplc="5C0E0FD6">
      <w:start w:val="4"/>
      <w:numFmt w:val="decimal"/>
      <w:lvlText w:val="%1."/>
      <w:lvlJc w:val="left"/>
      <w:pPr>
        <w:ind w:left="110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E87C8A32">
      <w:start w:val="1"/>
      <w:numFmt w:val="decimal"/>
      <w:lvlText w:val="%2."/>
      <w:lvlJc w:val="left"/>
      <w:pPr>
        <w:ind w:left="110" w:hanging="3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 w:tplc="1CDC6812">
      <w:numFmt w:val="bullet"/>
      <w:lvlText w:val="•"/>
      <w:lvlJc w:val="left"/>
      <w:pPr>
        <w:ind w:left="1686" w:hanging="399"/>
      </w:pPr>
      <w:rPr>
        <w:rFonts w:hint="default"/>
        <w:lang w:val="uk-UA" w:eastAsia="en-US" w:bidi="ar-SA"/>
      </w:rPr>
    </w:lvl>
    <w:lvl w:ilvl="3" w:tplc="0CF0C858">
      <w:numFmt w:val="bullet"/>
      <w:lvlText w:val="•"/>
      <w:lvlJc w:val="left"/>
      <w:pPr>
        <w:ind w:left="2469" w:hanging="399"/>
      </w:pPr>
      <w:rPr>
        <w:rFonts w:hint="default"/>
        <w:lang w:val="uk-UA" w:eastAsia="en-US" w:bidi="ar-SA"/>
      </w:rPr>
    </w:lvl>
    <w:lvl w:ilvl="4" w:tplc="5D8648E4">
      <w:numFmt w:val="bullet"/>
      <w:lvlText w:val="•"/>
      <w:lvlJc w:val="left"/>
      <w:pPr>
        <w:ind w:left="3252" w:hanging="399"/>
      </w:pPr>
      <w:rPr>
        <w:rFonts w:hint="default"/>
        <w:lang w:val="uk-UA" w:eastAsia="en-US" w:bidi="ar-SA"/>
      </w:rPr>
    </w:lvl>
    <w:lvl w:ilvl="5" w:tplc="B2CA9704">
      <w:numFmt w:val="bullet"/>
      <w:lvlText w:val="•"/>
      <w:lvlJc w:val="left"/>
      <w:pPr>
        <w:ind w:left="4035" w:hanging="399"/>
      </w:pPr>
      <w:rPr>
        <w:rFonts w:hint="default"/>
        <w:lang w:val="uk-UA" w:eastAsia="en-US" w:bidi="ar-SA"/>
      </w:rPr>
    </w:lvl>
    <w:lvl w:ilvl="6" w:tplc="17F2173A">
      <w:numFmt w:val="bullet"/>
      <w:lvlText w:val="•"/>
      <w:lvlJc w:val="left"/>
      <w:pPr>
        <w:ind w:left="4818" w:hanging="399"/>
      </w:pPr>
      <w:rPr>
        <w:rFonts w:hint="default"/>
        <w:lang w:val="uk-UA" w:eastAsia="en-US" w:bidi="ar-SA"/>
      </w:rPr>
    </w:lvl>
    <w:lvl w:ilvl="7" w:tplc="7AB4DA28">
      <w:numFmt w:val="bullet"/>
      <w:lvlText w:val="•"/>
      <w:lvlJc w:val="left"/>
      <w:pPr>
        <w:ind w:left="5601" w:hanging="399"/>
      </w:pPr>
      <w:rPr>
        <w:rFonts w:hint="default"/>
        <w:lang w:val="uk-UA" w:eastAsia="en-US" w:bidi="ar-SA"/>
      </w:rPr>
    </w:lvl>
    <w:lvl w:ilvl="8" w:tplc="B86C7CC8">
      <w:numFmt w:val="bullet"/>
      <w:lvlText w:val="•"/>
      <w:lvlJc w:val="left"/>
      <w:pPr>
        <w:ind w:left="6384" w:hanging="399"/>
      </w:pPr>
      <w:rPr>
        <w:rFonts w:hint="default"/>
        <w:lang w:val="uk-UA" w:eastAsia="en-US" w:bidi="ar-SA"/>
      </w:rPr>
    </w:lvl>
  </w:abstractNum>
  <w:abstractNum w:abstractNumId="27">
    <w:nsid w:val="74193CA5"/>
    <w:multiLevelType w:val="hybridMultilevel"/>
    <w:tmpl w:val="918C3B92"/>
    <w:lvl w:ilvl="0" w:tplc="D09A5B74">
      <w:start w:val="1"/>
      <w:numFmt w:val="decimal"/>
      <w:lvlText w:val="%1."/>
      <w:lvlJc w:val="left"/>
      <w:pPr>
        <w:ind w:left="110" w:hanging="59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F33625E6">
      <w:numFmt w:val="bullet"/>
      <w:lvlText w:val="•"/>
      <w:lvlJc w:val="left"/>
      <w:pPr>
        <w:ind w:left="867" w:hanging="591"/>
      </w:pPr>
      <w:rPr>
        <w:rFonts w:hint="default"/>
        <w:lang w:val="uk-UA" w:eastAsia="en-US" w:bidi="ar-SA"/>
      </w:rPr>
    </w:lvl>
    <w:lvl w:ilvl="2" w:tplc="3340A90E">
      <w:numFmt w:val="bullet"/>
      <w:lvlText w:val="•"/>
      <w:lvlJc w:val="left"/>
      <w:pPr>
        <w:ind w:left="1614" w:hanging="591"/>
      </w:pPr>
      <w:rPr>
        <w:rFonts w:hint="default"/>
        <w:lang w:val="uk-UA" w:eastAsia="en-US" w:bidi="ar-SA"/>
      </w:rPr>
    </w:lvl>
    <w:lvl w:ilvl="3" w:tplc="FFA61D10">
      <w:numFmt w:val="bullet"/>
      <w:lvlText w:val="•"/>
      <w:lvlJc w:val="left"/>
      <w:pPr>
        <w:ind w:left="2361" w:hanging="591"/>
      </w:pPr>
      <w:rPr>
        <w:rFonts w:hint="default"/>
        <w:lang w:val="uk-UA" w:eastAsia="en-US" w:bidi="ar-SA"/>
      </w:rPr>
    </w:lvl>
    <w:lvl w:ilvl="4" w:tplc="5D169248">
      <w:numFmt w:val="bullet"/>
      <w:lvlText w:val="•"/>
      <w:lvlJc w:val="left"/>
      <w:pPr>
        <w:ind w:left="3108" w:hanging="591"/>
      </w:pPr>
      <w:rPr>
        <w:rFonts w:hint="default"/>
        <w:lang w:val="uk-UA" w:eastAsia="en-US" w:bidi="ar-SA"/>
      </w:rPr>
    </w:lvl>
    <w:lvl w:ilvl="5" w:tplc="38AEC1DA">
      <w:numFmt w:val="bullet"/>
      <w:lvlText w:val="•"/>
      <w:lvlJc w:val="left"/>
      <w:pPr>
        <w:ind w:left="3855" w:hanging="591"/>
      </w:pPr>
      <w:rPr>
        <w:rFonts w:hint="default"/>
        <w:lang w:val="uk-UA" w:eastAsia="en-US" w:bidi="ar-SA"/>
      </w:rPr>
    </w:lvl>
    <w:lvl w:ilvl="6" w:tplc="5F78DD74">
      <w:numFmt w:val="bullet"/>
      <w:lvlText w:val="•"/>
      <w:lvlJc w:val="left"/>
      <w:pPr>
        <w:ind w:left="4602" w:hanging="591"/>
      </w:pPr>
      <w:rPr>
        <w:rFonts w:hint="default"/>
        <w:lang w:val="uk-UA" w:eastAsia="en-US" w:bidi="ar-SA"/>
      </w:rPr>
    </w:lvl>
    <w:lvl w:ilvl="7" w:tplc="68BC5DF8">
      <w:numFmt w:val="bullet"/>
      <w:lvlText w:val="•"/>
      <w:lvlJc w:val="left"/>
      <w:pPr>
        <w:ind w:left="5349" w:hanging="591"/>
      </w:pPr>
      <w:rPr>
        <w:rFonts w:hint="default"/>
        <w:lang w:val="uk-UA" w:eastAsia="en-US" w:bidi="ar-SA"/>
      </w:rPr>
    </w:lvl>
    <w:lvl w:ilvl="8" w:tplc="8A5458B0">
      <w:numFmt w:val="bullet"/>
      <w:lvlText w:val="•"/>
      <w:lvlJc w:val="left"/>
      <w:pPr>
        <w:ind w:left="6096" w:hanging="591"/>
      </w:pPr>
      <w:rPr>
        <w:rFonts w:hint="default"/>
        <w:lang w:val="uk-UA" w:eastAsia="en-US" w:bidi="ar-SA"/>
      </w:rPr>
    </w:lvl>
  </w:abstractNum>
  <w:abstractNum w:abstractNumId="28">
    <w:nsid w:val="74C7539C"/>
    <w:multiLevelType w:val="hybridMultilevel"/>
    <w:tmpl w:val="95D8F0A2"/>
    <w:lvl w:ilvl="0" w:tplc="11F08F56">
      <w:start w:val="1"/>
      <w:numFmt w:val="decimal"/>
      <w:lvlText w:val="%1."/>
      <w:lvlJc w:val="left"/>
      <w:pPr>
        <w:ind w:left="110" w:hanging="64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8BC52C4">
      <w:numFmt w:val="bullet"/>
      <w:lvlText w:val="•"/>
      <w:lvlJc w:val="left"/>
      <w:pPr>
        <w:ind w:left="903" w:hanging="644"/>
      </w:pPr>
      <w:rPr>
        <w:rFonts w:hint="default"/>
        <w:lang w:val="uk-UA" w:eastAsia="en-US" w:bidi="ar-SA"/>
      </w:rPr>
    </w:lvl>
    <w:lvl w:ilvl="2" w:tplc="BC0E12C0">
      <w:numFmt w:val="bullet"/>
      <w:lvlText w:val="•"/>
      <w:lvlJc w:val="left"/>
      <w:pPr>
        <w:ind w:left="1686" w:hanging="644"/>
      </w:pPr>
      <w:rPr>
        <w:rFonts w:hint="default"/>
        <w:lang w:val="uk-UA" w:eastAsia="en-US" w:bidi="ar-SA"/>
      </w:rPr>
    </w:lvl>
    <w:lvl w:ilvl="3" w:tplc="C1D2488C">
      <w:numFmt w:val="bullet"/>
      <w:lvlText w:val="•"/>
      <w:lvlJc w:val="left"/>
      <w:pPr>
        <w:ind w:left="2469" w:hanging="644"/>
      </w:pPr>
      <w:rPr>
        <w:rFonts w:hint="default"/>
        <w:lang w:val="uk-UA" w:eastAsia="en-US" w:bidi="ar-SA"/>
      </w:rPr>
    </w:lvl>
    <w:lvl w:ilvl="4" w:tplc="8D4E583C">
      <w:numFmt w:val="bullet"/>
      <w:lvlText w:val="•"/>
      <w:lvlJc w:val="left"/>
      <w:pPr>
        <w:ind w:left="3252" w:hanging="644"/>
      </w:pPr>
      <w:rPr>
        <w:rFonts w:hint="default"/>
        <w:lang w:val="uk-UA" w:eastAsia="en-US" w:bidi="ar-SA"/>
      </w:rPr>
    </w:lvl>
    <w:lvl w:ilvl="5" w:tplc="55703B44">
      <w:numFmt w:val="bullet"/>
      <w:lvlText w:val="•"/>
      <w:lvlJc w:val="left"/>
      <w:pPr>
        <w:ind w:left="4035" w:hanging="644"/>
      </w:pPr>
      <w:rPr>
        <w:rFonts w:hint="default"/>
        <w:lang w:val="uk-UA" w:eastAsia="en-US" w:bidi="ar-SA"/>
      </w:rPr>
    </w:lvl>
    <w:lvl w:ilvl="6" w:tplc="00FE56A6">
      <w:numFmt w:val="bullet"/>
      <w:lvlText w:val="•"/>
      <w:lvlJc w:val="left"/>
      <w:pPr>
        <w:ind w:left="4818" w:hanging="644"/>
      </w:pPr>
      <w:rPr>
        <w:rFonts w:hint="default"/>
        <w:lang w:val="uk-UA" w:eastAsia="en-US" w:bidi="ar-SA"/>
      </w:rPr>
    </w:lvl>
    <w:lvl w:ilvl="7" w:tplc="9348B026">
      <w:numFmt w:val="bullet"/>
      <w:lvlText w:val="•"/>
      <w:lvlJc w:val="left"/>
      <w:pPr>
        <w:ind w:left="5601" w:hanging="644"/>
      </w:pPr>
      <w:rPr>
        <w:rFonts w:hint="default"/>
        <w:lang w:val="uk-UA" w:eastAsia="en-US" w:bidi="ar-SA"/>
      </w:rPr>
    </w:lvl>
    <w:lvl w:ilvl="8" w:tplc="17CA0C58">
      <w:numFmt w:val="bullet"/>
      <w:lvlText w:val="•"/>
      <w:lvlJc w:val="left"/>
      <w:pPr>
        <w:ind w:left="6384" w:hanging="644"/>
      </w:pPr>
      <w:rPr>
        <w:rFonts w:hint="default"/>
        <w:lang w:val="uk-UA" w:eastAsia="en-US" w:bidi="ar-SA"/>
      </w:r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3"/>
  </w:num>
  <w:num w:numId="5">
    <w:abstractNumId w:val="17"/>
  </w:num>
  <w:num w:numId="6">
    <w:abstractNumId w:val="5"/>
  </w:num>
  <w:num w:numId="7">
    <w:abstractNumId w:val="8"/>
  </w:num>
  <w:num w:numId="8">
    <w:abstractNumId w:val="22"/>
  </w:num>
  <w:num w:numId="9">
    <w:abstractNumId w:val="18"/>
  </w:num>
  <w:num w:numId="10">
    <w:abstractNumId w:val="27"/>
  </w:num>
  <w:num w:numId="11">
    <w:abstractNumId w:val="21"/>
  </w:num>
  <w:num w:numId="12">
    <w:abstractNumId w:val="14"/>
  </w:num>
  <w:num w:numId="13">
    <w:abstractNumId w:val="6"/>
  </w:num>
  <w:num w:numId="14">
    <w:abstractNumId w:val="24"/>
  </w:num>
  <w:num w:numId="15">
    <w:abstractNumId w:val="28"/>
  </w:num>
  <w:num w:numId="16">
    <w:abstractNumId w:val="0"/>
  </w:num>
  <w:num w:numId="17">
    <w:abstractNumId w:val="23"/>
  </w:num>
  <w:num w:numId="18">
    <w:abstractNumId w:val="19"/>
  </w:num>
  <w:num w:numId="19">
    <w:abstractNumId w:val="13"/>
  </w:num>
  <w:num w:numId="20">
    <w:abstractNumId w:val="25"/>
  </w:num>
  <w:num w:numId="21">
    <w:abstractNumId w:val="26"/>
  </w:num>
  <w:num w:numId="22">
    <w:abstractNumId w:val="16"/>
  </w:num>
  <w:num w:numId="23">
    <w:abstractNumId w:val="4"/>
  </w:num>
  <w:num w:numId="24">
    <w:abstractNumId w:val="9"/>
  </w:num>
  <w:num w:numId="25">
    <w:abstractNumId w:val="7"/>
  </w:num>
  <w:num w:numId="26">
    <w:abstractNumId w:val="20"/>
  </w:num>
  <w:num w:numId="27">
    <w:abstractNumId w:val="1"/>
  </w:num>
  <w:num w:numId="28">
    <w:abstractNumId w:val="2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210E7"/>
    <w:rsid w:val="000210E7"/>
    <w:rsid w:val="00031805"/>
    <w:rsid w:val="000420BA"/>
    <w:rsid w:val="000730F3"/>
    <w:rsid w:val="00092172"/>
    <w:rsid w:val="0009526B"/>
    <w:rsid w:val="000C4E69"/>
    <w:rsid w:val="0011087C"/>
    <w:rsid w:val="001374EB"/>
    <w:rsid w:val="001825A7"/>
    <w:rsid w:val="001A05BF"/>
    <w:rsid w:val="001A2991"/>
    <w:rsid w:val="001A7ACF"/>
    <w:rsid w:val="001E557E"/>
    <w:rsid w:val="00201754"/>
    <w:rsid w:val="00222277"/>
    <w:rsid w:val="002411BB"/>
    <w:rsid w:val="002476DF"/>
    <w:rsid w:val="002A12A5"/>
    <w:rsid w:val="00330316"/>
    <w:rsid w:val="00336B2B"/>
    <w:rsid w:val="00350F28"/>
    <w:rsid w:val="00367246"/>
    <w:rsid w:val="00402646"/>
    <w:rsid w:val="004367C7"/>
    <w:rsid w:val="00454DA7"/>
    <w:rsid w:val="0046234A"/>
    <w:rsid w:val="00477197"/>
    <w:rsid w:val="00497FE4"/>
    <w:rsid w:val="004D2851"/>
    <w:rsid w:val="004F6B25"/>
    <w:rsid w:val="005636C2"/>
    <w:rsid w:val="00566132"/>
    <w:rsid w:val="0057115D"/>
    <w:rsid w:val="006012B2"/>
    <w:rsid w:val="00615F47"/>
    <w:rsid w:val="00623BE4"/>
    <w:rsid w:val="0064210F"/>
    <w:rsid w:val="006C3BD4"/>
    <w:rsid w:val="006F1321"/>
    <w:rsid w:val="006F1B02"/>
    <w:rsid w:val="00723F45"/>
    <w:rsid w:val="007304AD"/>
    <w:rsid w:val="007A2F1D"/>
    <w:rsid w:val="007F4EEA"/>
    <w:rsid w:val="0081464A"/>
    <w:rsid w:val="008A0DCA"/>
    <w:rsid w:val="008D31FB"/>
    <w:rsid w:val="008E6D1E"/>
    <w:rsid w:val="009233D5"/>
    <w:rsid w:val="00955639"/>
    <w:rsid w:val="00961C11"/>
    <w:rsid w:val="00A0707B"/>
    <w:rsid w:val="00A46991"/>
    <w:rsid w:val="00A846E1"/>
    <w:rsid w:val="00A9619B"/>
    <w:rsid w:val="00AB3B9B"/>
    <w:rsid w:val="00B073FA"/>
    <w:rsid w:val="00B248A2"/>
    <w:rsid w:val="00B30576"/>
    <w:rsid w:val="00B462EF"/>
    <w:rsid w:val="00B467EB"/>
    <w:rsid w:val="00BA06C7"/>
    <w:rsid w:val="00BA76D2"/>
    <w:rsid w:val="00BB0774"/>
    <w:rsid w:val="00BF36CC"/>
    <w:rsid w:val="00C0360E"/>
    <w:rsid w:val="00C202D8"/>
    <w:rsid w:val="00C24212"/>
    <w:rsid w:val="00C34CF8"/>
    <w:rsid w:val="00C54E9A"/>
    <w:rsid w:val="00C604C2"/>
    <w:rsid w:val="00CD35A9"/>
    <w:rsid w:val="00CD4866"/>
    <w:rsid w:val="00D32327"/>
    <w:rsid w:val="00D52B06"/>
    <w:rsid w:val="00D95D7B"/>
    <w:rsid w:val="00DD2F17"/>
    <w:rsid w:val="00E15784"/>
    <w:rsid w:val="00E45A11"/>
    <w:rsid w:val="00E508EC"/>
    <w:rsid w:val="00E56507"/>
    <w:rsid w:val="00E5711C"/>
    <w:rsid w:val="00E61431"/>
    <w:rsid w:val="00E83530"/>
    <w:rsid w:val="00EA42E8"/>
    <w:rsid w:val="00EC4BEB"/>
    <w:rsid w:val="00ED7372"/>
    <w:rsid w:val="00ED7BDE"/>
    <w:rsid w:val="00F12BFA"/>
    <w:rsid w:val="00F515CE"/>
    <w:rsid w:val="00F638CE"/>
    <w:rsid w:val="00F64B53"/>
    <w:rsid w:val="00F77E7F"/>
    <w:rsid w:val="00F83E05"/>
    <w:rsid w:val="00F94CF0"/>
    <w:rsid w:val="00FA3FEB"/>
    <w:rsid w:val="00FC505E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1825A7"/>
    <w:pPr>
      <w:spacing w:line="274" w:lineRule="exact"/>
      <w:ind w:left="72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0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42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825A7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825A7"/>
    <w:rPr>
      <w:rFonts w:ascii="Tahoma" w:eastAsia="Times New Roman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uiPriority w:val="1"/>
    <w:rsid w:val="001825A7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11">
    <w:name w:val="Заголовок 11"/>
    <w:basedOn w:val="a"/>
    <w:uiPriority w:val="1"/>
    <w:qFormat/>
    <w:rsid w:val="001825A7"/>
    <w:pPr>
      <w:ind w:left="925"/>
      <w:outlineLvl w:val="1"/>
    </w:pPr>
    <w:rPr>
      <w:b/>
      <w:bCs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730F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rmal (Web)"/>
    <w:basedOn w:val="a"/>
    <w:uiPriority w:val="99"/>
    <w:unhideWhenUsed/>
    <w:rsid w:val="00E45A1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ий текст Знак"/>
    <w:basedOn w:val="a0"/>
    <w:link w:val="a3"/>
    <w:uiPriority w:val="1"/>
    <w:rsid w:val="006F1B02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9">
    <w:name w:val="Hyperlink"/>
    <w:basedOn w:val="a0"/>
    <w:uiPriority w:val="99"/>
    <w:unhideWhenUsed/>
    <w:rsid w:val="006F1B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1825A7"/>
    <w:pPr>
      <w:spacing w:line="274" w:lineRule="exact"/>
      <w:ind w:left="720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0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0" w:firstLine="42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825A7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825A7"/>
    <w:rPr>
      <w:rFonts w:ascii="Tahoma" w:eastAsia="Times New Roman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uiPriority w:val="1"/>
    <w:rsid w:val="001825A7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customStyle="1" w:styleId="11">
    <w:name w:val="Заголовок 11"/>
    <w:basedOn w:val="a"/>
    <w:uiPriority w:val="1"/>
    <w:qFormat/>
    <w:rsid w:val="001825A7"/>
    <w:pPr>
      <w:ind w:left="925"/>
      <w:outlineLvl w:val="1"/>
    </w:pPr>
    <w:rPr>
      <w:b/>
      <w:bCs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730F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rmal (Web)"/>
    <w:basedOn w:val="a"/>
    <w:uiPriority w:val="99"/>
    <w:unhideWhenUsed/>
    <w:rsid w:val="00E45A1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ий текст Знак"/>
    <w:basedOn w:val="a0"/>
    <w:link w:val="a3"/>
    <w:uiPriority w:val="1"/>
    <w:rsid w:val="006F1B02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9">
    <w:name w:val="Hyperlink"/>
    <w:basedOn w:val="a0"/>
    <w:uiPriority w:val="99"/>
    <w:unhideWhenUsed/>
    <w:rsid w:val="006F1B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ar.kpnu.edu.ua:8081/xmlui/handle/123456789/5719)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novpedagogy.od.ua/archives/2024/68/part_2/4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derntechno.de/index.php/meit/article/view/meit32-00-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14505</Words>
  <Characters>8269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Аня</cp:lastModifiedBy>
  <cp:revision>40</cp:revision>
  <dcterms:created xsi:type="dcterms:W3CDTF">2025-02-27T09:40:00Z</dcterms:created>
  <dcterms:modified xsi:type="dcterms:W3CDTF">2026-02-02T12:49:00Z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LastSaved">
    <vt:filetime>2025-02-27T00:00:00Z</vt:filetime>
  </property>
  <property fmtid="{D5CDD505-2E9C-101B-9397-08002B2CF9AE}" pid="4" name="Producer">
    <vt:lpwstr>iLovePDF</vt:lpwstr>
  </property>
</Properties>
</file>